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4CA" w:rsidRPr="00D971C8" w:rsidRDefault="00D02C62">
      <w:pPr>
        <w:pStyle w:val="a3"/>
        <w:spacing w:before="68"/>
        <w:ind w:left="5094" w:right="4559"/>
        <w:jc w:val="center"/>
        <w:rPr>
          <w:sz w:val="22"/>
          <w:szCs w:val="22"/>
        </w:rPr>
      </w:pPr>
      <w:r w:rsidRPr="00D971C8">
        <w:rPr>
          <w:sz w:val="22"/>
          <w:szCs w:val="22"/>
        </w:rPr>
        <w:t>SYLLABUS</w:t>
      </w:r>
    </w:p>
    <w:p w:rsidR="00CF44CA" w:rsidRPr="00D971C8" w:rsidRDefault="00F93BA5" w:rsidP="00925BD2">
      <w:pPr>
        <w:spacing w:line="276" w:lineRule="auto"/>
        <w:ind w:left="3130" w:right="2315" w:firstLine="725"/>
      </w:pPr>
      <w:r w:rsidRPr="00D971C8">
        <w:rPr>
          <w:b/>
        </w:rPr>
        <w:t>Autumn</w:t>
      </w:r>
      <w:r w:rsidR="00D02C62" w:rsidRPr="00D971C8">
        <w:rPr>
          <w:b/>
        </w:rPr>
        <w:t xml:space="preserve"> semester 202</w:t>
      </w:r>
      <w:r w:rsidR="007A144B" w:rsidRPr="00D971C8">
        <w:rPr>
          <w:b/>
        </w:rPr>
        <w:t>4-2025</w:t>
      </w:r>
      <w:r w:rsidR="00D02C62" w:rsidRPr="00D971C8">
        <w:rPr>
          <w:b/>
        </w:rPr>
        <w:t xml:space="preserve"> academic year</w:t>
      </w:r>
      <w:r w:rsidR="00D02C62" w:rsidRPr="00D971C8">
        <w:rPr>
          <w:b/>
          <w:spacing w:val="1"/>
        </w:rPr>
        <w:t xml:space="preserve"> </w:t>
      </w:r>
      <w:r w:rsidR="00D02C62" w:rsidRPr="00D971C8">
        <w:rPr>
          <w:b/>
        </w:rPr>
        <w:t>Educational program:</w:t>
      </w:r>
      <w:r w:rsidR="00D02C62" w:rsidRPr="00D971C8">
        <w:rPr>
          <w:b/>
          <w:spacing w:val="-2"/>
        </w:rPr>
        <w:t xml:space="preserve"> </w:t>
      </w:r>
      <w:r w:rsidR="00824154" w:rsidRPr="00D971C8">
        <w:rPr>
          <w:b/>
          <w:lang w:val="kk-KZ"/>
        </w:rPr>
        <w:t>"</w:t>
      </w:r>
      <w:r w:rsidR="00824154" w:rsidRPr="00D971C8">
        <w:rPr>
          <w:b/>
        </w:rPr>
        <w:t>6В03203-Public Relations</w:t>
      </w:r>
      <w:r w:rsidR="00824154" w:rsidRPr="00D971C8">
        <w:rPr>
          <w:b/>
          <w:lang w:val="kk-KZ"/>
        </w:rPr>
        <w:t>"</w:t>
      </w:r>
      <w:r w:rsidR="00824154" w:rsidRPr="00D971C8">
        <w:rPr>
          <w:b/>
        </w:rPr>
        <w:t xml:space="preserve"> </w:t>
      </w:r>
    </w:p>
    <w:p w:rsidR="00CF44CA" w:rsidRPr="00D971C8" w:rsidRDefault="00D02C62" w:rsidP="00925BD2">
      <w:pPr>
        <w:pStyle w:val="a3"/>
        <w:spacing w:line="276" w:lineRule="auto"/>
        <w:ind w:left="4086"/>
        <w:rPr>
          <w:sz w:val="22"/>
          <w:szCs w:val="22"/>
          <w:lang w:val="ru-RU"/>
        </w:rPr>
      </w:pPr>
      <w:r w:rsidRPr="00D971C8">
        <w:rPr>
          <w:sz w:val="22"/>
          <w:szCs w:val="22"/>
        </w:rPr>
        <w:t>3</w:t>
      </w:r>
      <w:r w:rsidRPr="00D971C8">
        <w:rPr>
          <w:spacing w:val="-2"/>
          <w:sz w:val="22"/>
          <w:szCs w:val="22"/>
        </w:rPr>
        <w:t xml:space="preserve"> </w:t>
      </w:r>
      <w:r w:rsidRPr="00D971C8">
        <w:rPr>
          <w:sz w:val="22"/>
          <w:szCs w:val="22"/>
        </w:rPr>
        <w:t>course</w:t>
      </w:r>
      <w:r w:rsidRPr="00D971C8">
        <w:rPr>
          <w:spacing w:val="2"/>
          <w:sz w:val="22"/>
          <w:szCs w:val="22"/>
        </w:rPr>
        <w:t xml:space="preserve"> </w:t>
      </w:r>
      <w:r w:rsidRPr="00D971C8">
        <w:rPr>
          <w:sz w:val="22"/>
          <w:szCs w:val="22"/>
        </w:rPr>
        <w:t>bachelor's</w:t>
      </w:r>
      <w:r w:rsidRPr="00D971C8">
        <w:rPr>
          <w:spacing w:val="-2"/>
          <w:sz w:val="22"/>
          <w:szCs w:val="22"/>
        </w:rPr>
        <w:t xml:space="preserve"> </w:t>
      </w:r>
      <w:r w:rsidRPr="00D971C8">
        <w:rPr>
          <w:sz w:val="22"/>
          <w:szCs w:val="22"/>
        </w:rPr>
        <w:t>degree</w:t>
      </w:r>
    </w:p>
    <w:p w:rsidR="00D971C8" w:rsidRPr="00D971C8" w:rsidRDefault="00D971C8" w:rsidP="00925BD2">
      <w:pPr>
        <w:pStyle w:val="a3"/>
        <w:spacing w:line="276" w:lineRule="auto"/>
        <w:ind w:left="4086"/>
        <w:rPr>
          <w:sz w:val="22"/>
          <w:szCs w:val="22"/>
          <w:lang w:val="ru-RU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9"/>
        <w:gridCol w:w="14"/>
        <w:gridCol w:w="817"/>
        <w:gridCol w:w="288"/>
        <w:gridCol w:w="989"/>
        <w:gridCol w:w="149"/>
        <w:gridCol w:w="845"/>
        <w:gridCol w:w="989"/>
        <w:gridCol w:w="149"/>
        <w:gridCol w:w="989"/>
        <w:gridCol w:w="989"/>
        <w:gridCol w:w="1143"/>
        <w:gridCol w:w="634"/>
        <w:gridCol w:w="927"/>
        <w:gridCol w:w="707"/>
        <w:gridCol w:w="8"/>
        <w:gridCol w:w="19"/>
      </w:tblGrid>
      <w:tr w:rsidR="00CF44CA" w:rsidRPr="00D971C8" w:rsidTr="002022EC">
        <w:trPr>
          <w:gridAfter w:val="2"/>
          <w:wAfter w:w="27" w:type="dxa"/>
          <w:trHeight w:val="263"/>
        </w:trPr>
        <w:tc>
          <w:tcPr>
            <w:tcW w:w="1700" w:type="dxa"/>
            <w:gridSpan w:val="3"/>
            <w:vMerge w:val="restart"/>
            <w:shd w:val="clear" w:color="auto" w:fill="DEEAF6"/>
          </w:tcPr>
          <w:p w:rsidR="00CF44CA" w:rsidRPr="00D971C8" w:rsidRDefault="00D02C62">
            <w:pPr>
              <w:pStyle w:val="TableParagraph"/>
              <w:spacing w:line="240" w:lineRule="auto"/>
              <w:rPr>
                <w:b/>
              </w:rPr>
            </w:pPr>
            <w:r w:rsidRPr="00D971C8">
              <w:rPr>
                <w:b/>
              </w:rPr>
              <w:t>ID</w:t>
            </w:r>
          </w:p>
          <w:p w:rsidR="00CF44CA" w:rsidRPr="00D971C8" w:rsidRDefault="00D02C62">
            <w:pPr>
              <w:pStyle w:val="TableParagraph"/>
              <w:spacing w:before="1" w:line="240" w:lineRule="auto"/>
              <w:ind w:right="716"/>
              <w:rPr>
                <w:b/>
              </w:rPr>
            </w:pPr>
            <w:r w:rsidRPr="00D971C8">
              <w:rPr>
                <w:b/>
              </w:rPr>
              <w:t>and name</w:t>
            </w:r>
            <w:r w:rsidRPr="00D971C8">
              <w:rPr>
                <w:b/>
                <w:spacing w:val="-48"/>
              </w:rPr>
              <w:t xml:space="preserve"> </w:t>
            </w:r>
            <w:r w:rsidRPr="00D971C8">
              <w:rPr>
                <w:b/>
              </w:rPr>
              <w:t>of</w:t>
            </w:r>
            <w:r w:rsidRPr="00D971C8">
              <w:rPr>
                <w:b/>
                <w:spacing w:val="-1"/>
              </w:rPr>
              <w:t xml:space="preserve"> </w:t>
            </w:r>
            <w:r w:rsidRPr="00D971C8">
              <w:rPr>
                <w:b/>
              </w:rPr>
              <w:t>course</w:t>
            </w:r>
          </w:p>
        </w:tc>
        <w:tc>
          <w:tcPr>
            <w:tcW w:w="2271" w:type="dxa"/>
            <w:gridSpan w:val="4"/>
            <w:vMerge w:val="restart"/>
            <w:shd w:val="clear" w:color="auto" w:fill="DEEAF6"/>
          </w:tcPr>
          <w:p w:rsidR="00CF44CA" w:rsidRPr="00D971C8" w:rsidRDefault="00D02C62">
            <w:pPr>
              <w:pStyle w:val="TableParagraph"/>
              <w:spacing w:line="240" w:lineRule="auto"/>
              <w:ind w:right="554"/>
              <w:rPr>
                <w:b/>
              </w:rPr>
            </w:pPr>
            <w:r w:rsidRPr="00D971C8">
              <w:rPr>
                <w:b/>
              </w:rPr>
              <w:t>Independent work</w:t>
            </w:r>
            <w:r w:rsidRPr="00D971C8">
              <w:rPr>
                <w:b/>
                <w:spacing w:val="-47"/>
              </w:rPr>
              <w:t xml:space="preserve"> </w:t>
            </w:r>
            <w:r w:rsidRPr="00D971C8">
              <w:rPr>
                <w:b/>
              </w:rPr>
              <w:t>of the</w:t>
            </w:r>
            <w:r w:rsidRPr="00D971C8">
              <w:rPr>
                <w:b/>
                <w:spacing w:val="3"/>
              </w:rPr>
              <w:t xml:space="preserve"> </w:t>
            </w:r>
            <w:r w:rsidRPr="00D971C8">
              <w:rPr>
                <w:b/>
              </w:rPr>
              <w:t>student</w:t>
            </w:r>
            <w:r w:rsidRPr="00D971C8">
              <w:rPr>
                <w:b/>
                <w:spacing w:val="1"/>
              </w:rPr>
              <w:t xml:space="preserve"> </w:t>
            </w:r>
            <w:r w:rsidRPr="00D971C8">
              <w:rPr>
                <w:b/>
              </w:rPr>
              <w:t>(IWS)</w:t>
            </w:r>
          </w:p>
        </w:tc>
        <w:tc>
          <w:tcPr>
            <w:tcW w:w="3116" w:type="dxa"/>
            <w:gridSpan w:val="4"/>
            <w:shd w:val="clear" w:color="auto" w:fill="DEEAF6"/>
          </w:tcPr>
          <w:p w:rsidR="00CF44CA" w:rsidRPr="00D971C8" w:rsidRDefault="00D02C62">
            <w:pPr>
              <w:pStyle w:val="TableParagraph"/>
              <w:spacing w:line="240" w:lineRule="auto"/>
              <w:ind w:left="115"/>
              <w:rPr>
                <w:b/>
              </w:rPr>
            </w:pPr>
            <w:r w:rsidRPr="00D971C8">
              <w:rPr>
                <w:b/>
              </w:rPr>
              <w:t>Number</w:t>
            </w:r>
            <w:r w:rsidRPr="00D971C8">
              <w:rPr>
                <w:b/>
                <w:spacing w:val="2"/>
              </w:rPr>
              <w:t xml:space="preserve"> </w:t>
            </w:r>
            <w:r w:rsidRPr="00D971C8">
              <w:rPr>
                <w:b/>
              </w:rPr>
              <w:t>of</w:t>
            </w:r>
            <w:r w:rsidRPr="00D971C8">
              <w:rPr>
                <w:b/>
                <w:spacing w:val="1"/>
              </w:rPr>
              <w:t xml:space="preserve"> </w:t>
            </w:r>
            <w:r w:rsidRPr="00D971C8">
              <w:rPr>
                <w:b/>
              </w:rPr>
              <w:t>credits</w:t>
            </w:r>
          </w:p>
        </w:tc>
        <w:tc>
          <w:tcPr>
            <w:tcW w:w="1143" w:type="dxa"/>
            <w:vMerge w:val="restart"/>
            <w:shd w:val="clear" w:color="auto" w:fill="DEEAF6"/>
          </w:tcPr>
          <w:p w:rsidR="00CF44CA" w:rsidRPr="00D971C8" w:rsidRDefault="00D02C62">
            <w:pPr>
              <w:pStyle w:val="TableParagraph"/>
              <w:spacing w:line="240" w:lineRule="auto"/>
              <w:ind w:left="119" w:right="204"/>
              <w:rPr>
                <w:b/>
              </w:rPr>
            </w:pPr>
            <w:r w:rsidRPr="00D971C8">
              <w:rPr>
                <w:b/>
              </w:rPr>
              <w:t>General</w:t>
            </w:r>
            <w:r w:rsidRPr="00D971C8">
              <w:rPr>
                <w:b/>
                <w:spacing w:val="1"/>
              </w:rPr>
              <w:t xml:space="preserve"> </w:t>
            </w:r>
            <w:r w:rsidRPr="00D971C8">
              <w:rPr>
                <w:b/>
              </w:rPr>
              <w:t>number</w:t>
            </w:r>
            <w:r w:rsidRPr="00D971C8">
              <w:rPr>
                <w:b/>
                <w:spacing w:val="1"/>
              </w:rPr>
              <w:t xml:space="preserve"> </w:t>
            </w:r>
            <w:r w:rsidRPr="00D971C8">
              <w:rPr>
                <w:b/>
              </w:rPr>
              <w:t>of</w:t>
            </w:r>
            <w:r w:rsidRPr="00D971C8">
              <w:rPr>
                <w:b/>
                <w:spacing w:val="-10"/>
              </w:rPr>
              <w:t xml:space="preserve"> </w:t>
            </w:r>
            <w:r w:rsidRPr="00D971C8">
              <w:rPr>
                <w:b/>
              </w:rPr>
              <w:t>credits</w:t>
            </w:r>
          </w:p>
        </w:tc>
        <w:tc>
          <w:tcPr>
            <w:tcW w:w="2268" w:type="dxa"/>
            <w:gridSpan w:val="3"/>
            <w:vMerge w:val="restart"/>
            <w:shd w:val="clear" w:color="auto" w:fill="DEEAF6"/>
          </w:tcPr>
          <w:p w:rsidR="00CF44CA" w:rsidRPr="00D971C8" w:rsidRDefault="00D02C62">
            <w:pPr>
              <w:pStyle w:val="TableParagraph"/>
              <w:spacing w:line="240" w:lineRule="auto"/>
              <w:ind w:left="115" w:right="426"/>
              <w:rPr>
                <w:b/>
              </w:rPr>
            </w:pPr>
            <w:r w:rsidRPr="00D971C8">
              <w:rPr>
                <w:b/>
              </w:rPr>
              <w:t>Independent work</w:t>
            </w:r>
            <w:r w:rsidRPr="00D971C8">
              <w:rPr>
                <w:b/>
                <w:spacing w:val="1"/>
              </w:rPr>
              <w:t xml:space="preserve"> </w:t>
            </w:r>
            <w:r w:rsidRPr="00D971C8">
              <w:rPr>
                <w:b/>
              </w:rPr>
              <w:t>of the</w:t>
            </w:r>
            <w:r w:rsidRPr="00D971C8">
              <w:rPr>
                <w:b/>
                <w:spacing w:val="50"/>
              </w:rPr>
              <w:t xml:space="preserve"> </w:t>
            </w:r>
            <w:r w:rsidRPr="00D971C8">
              <w:rPr>
                <w:b/>
              </w:rPr>
              <w:t>student</w:t>
            </w:r>
            <w:r w:rsidRPr="00D971C8">
              <w:rPr>
                <w:b/>
                <w:spacing w:val="1"/>
              </w:rPr>
              <w:t xml:space="preserve"> </w:t>
            </w:r>
            <w:r w:rsidRPr="00D971C8">
              <w:rPr>
                <w:b/>
              </w:rPr>
              <w:t>under</w:t>
            </w:r>
            <w:r w:rsidRPr="00D971C8">
              <w:rPr>
                <w:b/>
                <w:spacing w:val="1"/>
              </w:rPr>
              <w:t xml:space="preserve"> </w:t>
            </w:r>
            <w:r w:rsidRPr="00D971C8">
              <w:rPr>
                <w:b/>
              </w:rPr>
              <w:t>the</w:t>
            </w:r>
            <w:r w:rsidRPr="00D971C8">
              <w:rPr>
                <w:b/>
                <w:spacing w:val="1"/>
              </w:rPr>
              <w:t xml:space="preserve"> </w:t>
            </w:r>
            <w:r w:rsidRPr="00D971C8">
              <w:rPr>
                <w:b/>
              </w:rPr>
              <w:t>guidance</w:t>
            </w:r>
            <w:r w:rsidRPr="00D971C8">
              <w:rPr>
                <w:b/>
                <w:spacing w:val="1"/>
              </w:rPr>
              <w:t xml:space="preserve"> </w:t>
            </w:r>
            <w:r w:rsidRPr="00D971C8">
              <w:rPr>
                <w:b/>
              </w:rPr>
              <w:t>of</w:t>
            </w:r>
            <w:r w:rsidRPr="00D971C8">
              <w:rPr>
                <w:b/>
                <w:spacing w:val="-3"/>
              </w:rPr>
              <w:t xml:space="preserve"> </w:t>
            </w:r>
            <w:r w:rsidRPr="00D971C8">
              <w:rPr>
                <w:b/>
              </w:rPr>
              <w:t>a</w:t>
            </w:r>
            <w:r w:rsidRPr="00D971C8">
              <w:rPr>
                <w:b/>
                <w:spacing w:val="-3"/>
              </w:rPr>
              <w:t xml:space="preserve"> </w:t>
            </w:r>
            <w:r w:rsidRPr="00D971C8">
              <w:rPr>
                <w:b/>
              </w:rPr>
              <w:t>teacher</w:t>
            </w:r>
            <w:r w:rsidRPr="00D971C8">
              <w:rPr>
                <w:b/>
                <w:spacing w:val="-5"/>
              </w:rPr>
              <w:t xml:space="preserve"> </w:t>
            </w:r>
            <w:r w:rsidRPr="00D971C8">
              <w:rPr>
                <w:b/>
              </w:rPr>
              <w:t>(IWST)</w:t>
            </w:r>
          </w:p>
        </w:tc>
      </w:tr>
      <w:tr w:rsidR="00CF44CA" w:rsidRPr="00D971C8" w:rsidTr="002022EC">
        <w:trPr>
          <w:gridAfter w:val="2"/>
          <w:wAfter w:w="27" w:type="dxa"/>
          <w:trHeight w:val="883"/>
        </w:trPr>
        <w:tc>
          <w:tcPr>
            <w:tcW w:w="1700" w:type="dxa"/>
            <w:gridSpan w:val="3"/>
            <w:vMerge/>
            <w:tcBorders>
              <w:top w:val="nil"/>
            </w:tcBorders>
            <w:shd w:val="clear" w:color="auto" w:fill="DEEAF6"/>
          </w:tcPr>
          <w:p w:rsidR="00CF44CA" w:rsidRPr="00D971C8" w:rsidRDefault="00CF44CA"/>
        </w:tc>
        <w:tc>
          <w:tcPr>
            <w:tcW w:w="2271" w:type="dxa"/>
            <w:gridSpan w:val="4"/>
            <w:vMerge/>
            <w:tcBorders>
              <w:top w:val="nil"/>
            </w:tcBorders>
            <w:shd w:val="clear" w:color="auto" w:fill="DEEAF6"/>
          </w:tcPr>
          <w:p w:rsidR="00CF44CA" w:rsidRPr="00D971C8" w:rsidRDefault="00CF44CA"/>
        </w:tc>
        <w:tc>
          <w:tcPr>
            <w:tcW w:w="989" w:type="dxa"/>
            <w:shd w:val="clear" w:color="auto" w:fill="DEEAF6"/>
          </w:tcPr>
          <w:p w:rsidR="00CF44CA" w:rsidRPr="00D971C8" w:rsidRDefault="00D02C62">
            <w:pPr>
              <w:pStyle w:val="TableParagraph"/>
              <w:spacing w:before="1" w:line="240" w:lineRule="auto"/>
              <w:ind w:left="359" w:right="91" w:hanging="236"/>
              <w:rPr>
                <w:b/>
              </w:rPr>
            </w:pPr>
            <w:r w:rsidRPr="00D971C8">
              <w:rPr>
                <w:b/>
              </w:rPr>
              <w:t>Lectures</w:t>
            </w:r>
            <w:r w:rsidRPr="00D971C8">
              <w:rPr>
                <w:b/>
                <w:spacing w:val="-47"/>
              </w:rPr>
              <w:t xml:space="preserve"> </w:t>
            </w:r>
            <w:r w:rsidRPr="00D971C8">
              <w:rPr>
                <w:b/>
              </w:rPr>
              <w:t>(L)</w:t>
            </w:r>
          </w:p>
        </w:tc>
        <w:tc>
          <w:tcPr>
            <w:tcW w:w="1138" w:type="dxa"/>
            <w:gridSpan w:val="2"/>
            <w:shd w:val="clear" w:color="auto" w:fill="DEEAF6"/>
          </w:tcPr>
          <w:p w:rsidR="00CF44CA" w:rsidRPr="00D971C8" w:rsidRDefault="00D02C62">
            <w:pPr>
              <w:pStyle w:val="TableParagraph"/>
              <w:spacing w:before="1" w:line="240" w:lineRule="auto"/>
              <w:ind w:left="187" w:right="168"/>
              <w:jc w:val="center"/>
              <w:rPr>
                <w:b/>
              </w:rPr>
            </w:pPr>
            <w:r w:rsidRPr="00D971C8">
              <w:rPr>
                <w:b/>
              </w:rPr>
              <w:t>Practical</w:t>
            </w:r>
            <w:r w:rsidRPr="00D971C8">
              <w:rPr>
                <w:b/>
                <w:spacing w:val="-47"/>
              </w:rPr>
              <w:t xml:space="preserve"> </w:t>
            </w:r>
            <w:r w:rsidRPr="00D971C8">
              <w:rPr>
                <w:b/>
              </w:rPr>
              <w:t>classes</w:t>
            </w:r>
            <w:r w:rsidRPr="00D971C8">
              <w:rPr>
                <w:b/>
                <w:spacing w:val="1"/>
              </w:rPr>
              <w:t xml:space="preserve"> </w:t>
            </w:r>
            <w:r w:rsidRPr="00D971C8">
              <w:rPr>
                <w:b/>
              </w:rPr>
              <w:t>(PC)</w:t>
            </w:r>
          </w:p>
        </w:tc>
        <w:tc>
          <w:tcPr>
            <w:tcW w:w="989" w:type="dxa"/>
            <w:shd w:val="clear" w:color="auto" w:fill="DEEAF6"/>
          </w:tcPr>
          <w:p w:rsidR="00CF44CA" w:rsidRPr="00D971C8" w:rsidRDefault="00D02C62">
            <w:pPr>
              <w:pStyle w:val="TableParagraph"/>
              <w:spacing w:before="1" w:line="240" w:lineRule="auto"/>
              <w:ind w:left="211" w:right="193" w:hanging="4"/>
              <w:jc w:val="center"/>
              <w:rPr>
                <w:b/>
              </w:rPr>
            </w:pPr>
            <w:r w:rsidRPr="00D971C8">
              <w:rPr>
                <w:b/>
              </w:rPr>
              <w:t>Lab.</w:t>
            </w:r>
            <w:r w:rsidRPr="00D971C8">
              <w:rPr>
                <w:b/>
                <w:spacing w:val="1"/>
              </w:rPr>
              <w:t xml:space="preserve"> </w:t>
            </w:r>
            <w:r w:rsidRPr="00D971C8">
              <w:rPr>
                <w:b/>
              </w:rPr>
              <w:t>classes</w:t>
            </w:r>
            <w:r w:rsidRPr="00D971C8">
              <w:rPr>
                <w:b/>
                <w:spacing w:val="-47"/>
              </w:rPr>
              <w:t xml:space="preserve"> </w:t>
            </w:r>
            <w:r w:rsidRPr="00D971C8">
              <w:rPr>
                <w:b/>
              </w:rPr>
              <w:t>(LC)</w:t>
            </w:r>
          </w:p>
        </w:tc>
        <w:tc>
          <w:tcPr>
            <w:tcW w:w="1143" w:type="dxa"/>
            <w:vMerge/>
            <w:tcBorders>
              <w:top w:val="nil"/>
            </w:tcBorders>
            <w:shd w:val="clear" w:color="auto" w:fill="DEEAF6"/>
          </w:tcPr>
          <w:p w:rsidR="00CF44CA" w:rsidRPr="00D971C8" w:rsidRDefault="00CF44CA"/>
        </w:tc>
        <w:tc>
          <w:tcPr>
            <w:tcW w:w="2268" w:type="dxa"/>
            <w:gridSpan w:val="3"/>
            <w:vMerge/>
            <w:tcBorders>
              <w:top w:val="nil"/>
            </w:tcBorders>
            <w:shd w:val="clear" w:color="auto" w:fill="DEEAF6"/>
          </w:tcPr>
          <w:p w:rsidR="00CF44CA" w:rsidRPr="00D971C8" w:rsidRDefault="00CF44CA"/>
        </w:tc>
      </w:tr>
      <w:tr w:rsidR="00925BD2" w:rsidRPr="00D971C8" w:rsidTr="002022EC">
        <w:trPr>
          <w:gridAfter w:val="2"/>
          <w:wAfter w:w="27" w:type="dxa"/>
          <w:trHeight w:val="921"/>
        </w:trPr>
        <w:tc>
          <w:tcPr>
            <w:tcW w:w="1700" w:type="dxa"/>
            <w:gridSpan w:val="3"/>
          </w:tcPr>
          <w:p w:rsidR="00925BD2" w:rsidRPr="00D971C8" w:rsidRDefault="00925BD2">
            <w:pPr>
              <w:pStyle w:val="TableParagraph"/>
              <w:spacing w:before="2"/>
              <w:rPr>
                <w:rFonts w:eastAsiaTheme="majorEastAsia"/>
                <w:b/>
                <w:lang w:eastAsia="ru-RU"/>
              </w:rPr>
            </w:pPr>
            <w:r w:rsidRPr="00D971C8">
              <w:rPr>
                <w:rFonts w:eastAsiaTheme="majorEastAsia"/>
                <w:b/>
                <w:lang w:eastAsia="ru-RU"/>
              </w:rPr>
              <w:t>OIOM 2211</w:t>
            </w:r>
          </w:p>
          <w:p w:rsidR="00925BD2" w:rsidRPr="00D971C8" w:rsidRDefault="00925BD2">
            <w:pPr>
              <w:pStyle w:val="TableParagraph"/>
              <w:spacing w:before="2"/>
              <w:rPr>
                <w:b/>
              </w:rPr>
            </w:pPr>
            <w:r w:rsidRPr="00D971C8">
              <w:rPr>
                <w:rFonts w:eastAsiaTheme="majorEastAsia"/>
                <w:b/>
                <w:lang w:eastAsia="ru-RU"/>
              </w:rPr>
              <w:t>Assessment and measurement of public opinion.</w:t>
            </w:r>
          </w:p>
        </w:tc>
        <w:tc>
          <w:tcPr>
            <w:tcW w:w="2271" w:type="dxa"/>
            <w:gridSpan w:val="4"/>
          </w:tcPr>
          <w:p w:rsidR="00925BD2" w:rsidRPr="00D971C8" w:rsidRDefault="00925BD2" w:rsidP="0044283C">
            <w:pPr>
              <w:jc w:val="center"/>
              <w:rPr>
                <w:rStyle w:val="normaltextrun"/>
                <w:shd w:val="clear" w:color="auto" w:fill="FFFFFF"/>
              </w:rPr>
            </w:pPr>
            <w:r w:rsidRPr="00D971C8">
              <w:rPr>
                <w:rStyle w:val="normaltextrun"/>
                <w:shd w:val="clear" w:color="auto" w:fill="FFFFFF"/>
              </w:rPr>
              <w:t>5</w:t>
            </w:r>
          </w:p>
          <w:p w:rsidR="00925BD2" w:rsidRPr="00D971C8" w:rsidRDefault="00925BD2" w:rsidP="0044283C">
            <w:pPr>
              <w:jc w:val="center"/>
            </w:pPr>
          </w:p>
        </w:tc>
        <w:tc>
          <w:tcPr>
            <w:tcW w:w="989" w:type="dxa"/>
          </w:tcPr>
          <w:p w:rsidR="00925BD2" w:rsidRPr="00D971C8" w:rsidRDefault="00925BD2" w:rsidP="0044283C">
            <w:pPr>
              <w:jc w:val="center"/>
              <w:rPr>
                <w:lang w:val="de-DE"/>
              </w:rPr>
            </w:pPr>
            <w:r w:rsidRPr="00D971C8">
              <w:rPr>
                <w:lang w:val="de-DE"/>
              </w:rPr>
              <w:t>1,7</w:t>
            </w:r>
          </w:p>
        </w:tc>
        <w:tc>
          <w:tcPr>
            <w:tcW w:w="1138" w:type="dxa"/>
            <w:gridSpan w:val="2"/>
          </w:tcPr>
          <w:p w:rsidR="00925BD2" w:rsidRPr="00D971C8" w:rsidRDefault="00925BD2" w:rsidP="0044283C">
            <w:pPr>
              <w:jc w:val="center"/>
              <w:rPr>
                <w:lang w:val="de-DE"/>
              </w:rPr>
            </w:pPr>
            <w:r w:rsidRPr="00D971C8">
              <w:rPr>
                <w:lang w:val="de-DE"/>
              </w:rPr>
              <w:t>3,0</w:t>
            </w:r>
          </w:p>
        </w:tc>
        <w:tc>
          <w:tcPr>
            <w:tcW w:w="989" w:type="dxa"/>
          </w:tcPr>
          <w:p w:rsidR="00925BD2" w:rsidRPr="00D971C8" w:rsidRDefault="00925BD2" w:rsidP="0044283C">
            <w:pPr>
              <w:jc w:val="center"/>
            </w:pPr>
            <w:r w:rsidRPr="00D971C8">
              <w:t>0</w:t>
            </w:r>
          </w:p>
        </w:tc>
        <w:tc>
          <w:tcPr>
            <w:tcW w:w="1143" w:type="dxa"/>
          </w:tcPr>
          <w:p w:rsidR="00925BD2" w:rsidRPr="00D971C8" w:rsidRDefault="00925BD2" w:rsidP="0044283C">
            <w:pPr>
              <w:jc w:val="center"/>
              <w:rPr>
                <w:lang w:val="de-DE"/>
              </w:rPr>
            </w:pPr>
            <w:r w:rsidRPr="00D971C8">
              <w:rPr>
                <w:lang w:val="de-DE"/>
              </w:rPr>
              <w:t>5</w:t>
            </w:r>
          </w:p>
        </w:tc>
        <w:tc>
          <w:tcPr>
            <w:tcW w:w="2268" w:type="dxa"/>
            <w:gridSpan w:val="3"/>
          </w:tcPr>
          <w:p w:rsidR="00925BD2" w:rsidRPr="00D971C8" w:rsidRDefault="00925BD2" w:rsidP="0044283C">
            <w:pPr>
              <w:jc w:val="center"/>
              <w:rPr>
                <w:lang w:val="de-DE"/>
              </w:rPr>
            </w:pPr>
            <w:r w:rsidRPr="00D971C8">
              <w:rPr>
                <w:lang w:val="de-DE"/>
              </w:rPr>
              <w:t>6</w:t>
            </w:r>
          </w:p>
        </w:tc>
      </w:tr>
      <w:tr w:rsidR="00CF44CA" w:rsidRPr="00D971C8" w:rsidTr="002022EC">
        <w:trPr>
          <w:gridAfter w:val="2"/>
          <w:wAfter w:w="27" w:type="dxa"/>
          <w:trHeight w:val="230"/>
        </w:trPr>
        <w:tc>
          <w:tcPr>
            <w:tcW w:w="10498" w:type="dxa"/>
            <w:gridSpan w:val="15"/>
            <w:shd w:val="clear" w:color="auto" w:fill="DEEAF6"/>
          </w:tcPr>
          <w:p w:rsidR="00CF44CA" w:rsidRPr="00D971C8" w:rsidRDefault="00D02C62">
            <w:pPr>
              <w:pStyle w:val="TableParagraph"/>
              <w:ind w:left="2840" w:right="2826"/>
              <w:jc w:val="center"/>
              <w:rPr>
                <w:b/>
              </w:rPr>
            </w:pPr>
            <w:r w:rsidRPr="00D971C8">
              <w:rPr>
                <w:b/>
              </w:rPr>
              <w:t>ACADEMIC</w:t>
            </w:r>
            <w:r w:rsidRPr="00D971C8">
              <w:rPr>
                <w:b/>
                <w:spacing w:val="-2"/>
              </w:rPr>
              <w:t xml:space="preserve"> </w:t>
            </w:r>
            <w:r w:rsidRPr="00D971C8">
              <w:rPr>
                <w:b/>
              </w:rPr>
              <w:t>INFORMATION</w:t>
            </w:r>
            <w:r w:rsidRPr="00D971C8">
              <w:rPr>
                <w:b/>
                <w:spacing w:val="-1"/>
              </w:rPr>
              <w:t xml:space="preserve"> </w:t>
            </w:r>
            <w:r w:rsidRPr="00D971C8">
              <w:rPr>
                <w:b/>
              </w:rPr>
              <w:t>ABOUT</w:t>
            </w:r>
            <w:r w:rsidRPr="00D971C8">
              <w:rPr>
                <w:b/>
                <w:spacing w:val="-6"/>
              </w:rPr>
              <w:t xml:space="preserve"> </w:t>
            </w:r>
            <w:r w:rsidRPr="00D971C8">
              <w:rPr>
                <w:b/>
              </w:rPr>
              <w:t>THE</w:t>
            </w:r>
            <w:r w:rsidRPr="00D971C8">
              <w:rPr>
                <w:b/>
                <w:spacing w:val="4"/>
              </w:rPr>
              <w:t xml:space="preserve"> </w:t>
            </w:r>
            <w:r w:rsidRPr="00D971C8">
              <w:rPr>
                <w:b/>
              </w:rPr>
              <w:t>COURSE</w:t>
            </w:r>
          </w:p>
        </w:tc>
      </w:tr>
      <w:tr w:rsidR="00CF44CA" w:rsidRPr="00D971C8" w:rsidTr="002022EC">
        <w:trPr>
          <w:gridAfter w:val="2"/>
          <w:wAfter w:w="27" w:type="dxa"/>
          <w:trHeight w:val="460"/>
        </w:trPr>
        <w:tc>
          <w:tcPr>
            <w:tcW w:w="1700" w:type="dxa"/>
            <w:gridSpan w:val="3"/>
          </w:tcPr>
          <w:p w:rsidR="00CF44CA" w:rsidRPr="00D971C8" w:rsidRDefault="00D02C62">
            <w:pPr>
              <w:pStyle w:val="TableParagraph"/>
              <w:spacing w:line="230" w:lineRule="atLeast"/>
              <w:ind w:right="767"/>
              <w:rPr>
                <w:b/>
              </w:rPr>
            </w:pPr>
            <w:r w:rsidRPr="00D971C8">
              <w:rPr>
                <w:b/>
              </w:rPr>
              <w:t>Learning</w:t>
            </w:r>
            <w:r w:rsidRPr="00D971C8">
              <w:rPr>
                <w:b/>
                <w:spacing w:val="-47"/>
              </w:rPr>
              <w:t xml:space="preserve"> </w:t>
            </w:r>
            <w:r w:rsidRPr="00D971C8">
              <w:rPr>
                <w:b/>
              </w:rPr>
              <w:t>Format</w:t>
            </w:r>
          </w:p>
        </w:tc>
        <w:tc>
          <w:tcPr>
            <w:tcW w:w="1277" w:type="dxa"/>
            <w:gridSpan w:val="2"/>
          </w:tcPr>
          <w:p w:rsidR="00CF44CA" w:rsidRPr="00D971C8" w:rsidRDefault="00D02C62">
            <w:pPr>
              <w:pStyle w:val="TableParagraph"/>
              <w:spacing w:line="230" w:lineRule="atLeast"/>
              <w:ind w:right="197"/>
              <w:rPr>
                <w:b/>
              </w:rPr>
            </w:pPr>
            <w:r w:rsidRPr="00D971C8">
              <w:rPr>
                <w:b/>
              </w:rPr>
              <w:t>Cycle,</w:t>
            </w:r>
            <w:r w:rsidRPr="00D971C8">
              <w:rPr>
                <w:b/>
                <w:spacing w:val="1"/>
              </w:rPr>
              <w:t xml:space="preserve"> </w:t>
            </w:r>
            <w:r w:rsidRPr="00D971C8">
              <w:rPr>
                <w:b/>
                <w:spacing w:val="-1"/>
              </w:rPr>
              <w:t>component</w:t>
            </w:r>
          </w:p>
        </w:tc>
        <w:tc>
          <w:tcPr>
            <w:tcW w:w="1983" w:type="dxa"/>
            <w:gridSpan w:val="3"/>
          </w:tcPr>
          <w:p w:rsidR="00CF44CA" w:rsidRPr="00D971C8" w:rsidRDefault="00D02C62">
            <w:pPr>
              <w:pStyle w:val="TableParagraph"/>
              <w:spacing w:line="230" w:lineRule="atLeast"/>
              <w:ind w:right="1172"/>
              <w:rPr>
                <w:b/>
              </w:rPr>
            </w:pPr>
            <w:r w:rsidRPr="00D971C8">
              <w:rPr>
                <w:b/>
              </w:rPr>
              <w:t>Lecture</w:t>
            </w:r>
            <w:r w:rsidRPr="00D971C8">
              <w:rPr>
                <w:b/>
                <w:spacing w:val="-47"/>
              </w:rPr>
              <w:t xml:space="preserve"> </w:t>
            </w:r>
            <w:r w:rsidRPr="00D971C8">
              <w:rPr>
                <w:b/>
              </w:rPr>
              <w:t>types</w:t>
            </w:r>
          </w:p>
        </w:tc>
        <w:tc>
          <w:tcPr>
            <w:tcW w:w="2127" w:type="dxa"/>
            <w:gridSpan w:val="3"/>
          </w:tcPr>
          <w:p w:rsidR="00CF44CA" w:rsidRPr="00D971C8" w:rsidRDefault="00D02C62">
            <w:pPr>
              <w:pStyle w:val="TableParagraph"/>
              <w:spacing w:line="240" w:lineRule="auto"/>
              <w:ind w:left="120"/>
              <w:rPr>
                <w:b/>
              </w:rPr>
            </w:pPr>
            <w:r w:rsidRPr="00D971C8">
              <w:rPr>
                <w:b/>
              </w:rPr>
              <w:t>Types</w:t>
            </w:r>
          </w:p>
          <w:p w:rsidR="00CF44CA" w:rsidRPr="00D971C8" w:rsidRDefault="00D02C62">
            <w:pPr>
              <w:pStyle w:val="TableParagraph"/>
              <w:ind w:left="120"/>
              <w:rPr>
                <w:b/>
              </w:rPr>
            </w:pPr>
            <w:r w:rsidRPr="00D971C8">
              <w:rPr>
                <w:b/>
              </w:rPr>
              <w:t>of</w:t>
            </w:r>
            <w:r w:rsidRPr="00D971C8">
              <w:rPr>
                <w:b/>
                <w:spacing w:val="1"/>
              </w:rPr>
              <w:t xml:space="preserve"> </w:t>
            </w:r>
            <w:r w:rsidRPr="00D971C8">
              <w:rPr>
                <w:b/>
              </w:rPr>
              <w:t>practical</w:t>
            </w:r>
            <w:r w:rsidRPr="00D971C8">
              <w:rPr>
                <w:b/>
                <w:spacing w:val="-2"/>
              </w:rPr>
              <w:t xml:space="preserve"> </w:t>
            </w:r>
            <w:r w:rsidRPr="00D971C8">
              <w:rPr>
                <w:b/>
              </w:rPr>
              <w:t>classes</w:t>
            </w:r>
          </w:p>
        </w:tc>
        <w:tc>
          <w:tcPr>
            <w:tcW w:w="3411" w:type="dxa"/>
            <w:gridSpan w:val="4"/>
          </w:tcPr>
          <w:p w:rsidR="00CF44CA" w:rsidRPr="00D971C8" w:rsidRDefault="00D02C62">
            <w:pPr>
              <w:pStyle w:val="TableParagraph"/>
              <w:spacing w:line="230" w:lineRule="atLeast"/>
              <w:ind w:left="119" w:right="627"/>
              <w:rPr>
                <w:b/>
              </w:rPr>
            </w:pPr>
            <w:r w:rsidRPr="00D971C8">
              <w:rPr>
                <w:b/>
              </w:rPr>
              <w:t>Form and platform of the final</w:t>
            </w:r>
            <w:r w:rsidRPr="00D971C8">
              <w:rPr>
                <w:b/>
                <w:spacing w:val="-47"/>
              </w:rPr>
              <w:t xml:space="preserve"> </w:t>
            </w:r>
            <w:r w:rsidRPr="00D971C8">
              <w:rPr>
                <w:b/>
              </w:rPr>
              <w:t>control</w:t>
            </w:r>
          </w:p>
        </w:tc>
      </w:tr>
      <w:tr w:rsidR="00CF44CA" w:rsidRPr="00D971C8" w:rsidTr="002022EC">
        <w:trPr>
          <w:gridAfter w:val="2"/>
          <w:wAfter w:w="27" w:type="dxa"/>
          <w:trHeight w:val="1147"/>
        </w:trPr>
        <w:tc>
          <w:tcPr>
            <w:tcW w:w="1700" w:type="dxa"/>
            <w:gridSpan w:val="3"/>
          </w:tcPr>
          <w:p w:rsidR="00CF44CA" w:rsidRPr="00D971C8" w:rsidRDefault="00D02C62">
            <w:pPr>
              <w:pStyle w:val="TableParagraph"/>
              <w:spacing w:line="225" w:lineRule="exact"/>
              <w:rPr>
                <w:i/>
              </w:rPr>
            </w:pPr>
            <w:r w:rsidRPr="00D971C8">
              <w:rPr>
                <w:i/>
              </w:rPr>
              <w:t>Offline</w:t>
            </w:r>
          </w:p>
        </w:tc>
        <w:tc>
          <w:tcPr>
            <w:tcW w:w="1277" w:type="dxa"/>
            <w:gridSpan w:val="2"/>
          </w:tcPr>
          <w:p w:rsidR="00CF44CA" w:rsidRPr="00D971C8" w:rsidRDefault="00925BD2">
            <w:pPr>
              <w:pStyle w:val="TableParagraph"/>
              <w:spacing w:before="2" w:line="237" w:lineRule="auto"/>
              <w:ind w:right="206"/>
            </w:pPr>
            <w:r w:rsidRPr="00D971C8">
              <w:t>Basic discipline component of choice</w:t>
            </w:r>
          </w:p>
        </w:tc>
        <w:tc>
          <w:tcPr>
            <w:tcW w:w="1983" w:type="dxa"/>
            <w:gridSpan w:val="3"/>
          </w:tcPr>
          <w:p w:rsidR="00CF44CA" w:rsidRPr="00D971C8" w:rsidRDefault="00925BD2">
            <w:pPr>
              <w:pStyle w:val="TableParagraph"/>
              <w:spacing w:line="225" w:lineRule="exact"/>
              <w:ind w:left="552"/>
            </w:pPr>
            <w:r w:rsidRPr="00D971C8">
              <w:t>Problematic, binary and visualized</w:t>
            </w:r>
          </w:p>
        </w:tc>
        <w:tc>
          <w:tcPr>
            <w:tcW w:w="2127" w:type="dxa"/>
            <w:gridSpan w:val="3"/>
          </w:tcPr>
          <w:p w:rsidR="00CF44CA" w:rsidRPr="00D971C8" w:rsidRDefault="00925BD2" w:rsidP="00925BD2">
            <w:pPr>
              <w:rPr>
                <w:lang w:val="kk-KZ"/>
              </w:rPr>
            </w:pPr>
            <w:r w:rsidRPr="00D971C8">
              <w:t>Situational tasks, business games and teamwork</w:t>
            </w:r>
          </w:p>
        </w:tc>
        <w:tc>
          <w:tcPr>
            <w:tcW w:w="3411" w:type="dxa"/>
            <w:gridSpan w:val="4"/>
            <w:vMerge w:val="restart"/>
          </w:tcPr>
          <w:p w:rsidR="00CF44CA" w:rsidRPr="00D971C8" w:rsidRDefault="00925BD2" w:rsidP="00925BD2">
            <w:r w:rsidRPr="00D971C8">
              <w:t>Standard written offline IS "</w:t>
            </w:r>
            <w:proofErr w:type="spellStart"/>
            <w:r w:rsidRPr="00D971C8">
              <w:t>Univer</w:t>
            </w:r>
            <w:proofErr w:type="spellEnd"/>
            <w:r w:rsidRPr="00D971C8">
              <w:t>"</w:t>
            </w:r>
          </w:p>
        </w:tc>
      </w:tr>
      <w:tr w:rsidR="00CF44CA" w:rsidRPr="00D971C8" w:rsidTr="002022EC">
        <w:trPr>
          <w:gridAfter w:val="2"/>
          <w:wAfter w:w="27" w:type="dxa"/>
          <w:trHeight w:val="460"/>
        </w:trPr>
        <w:tc>
          <w:tcPr>
            <w:tcW w:w="1700" w:type="dxa"/>
            <w:gridSpan w:val="3"/>
          </w:tcPr>
          <w:p w:rsidR="00CF44CA" w:rsidRPr="00D971C8" w:rsidRDefault="00D02C62">
            <w:pPr>
              <w:pStyle w:val="TableParagraph"/>
              <w:spacing w:line="240" w:lineRule="auto"/>
              <w:rPr>
                <w:b/>
              </w:rPr>
            </w:pPr>
            <w:r w:rsidRPr="00D971C8">
              <w:rPr>
                <w:b/>
              </w:rPr>
              <w:t>Lecturer:</w:t>
            </w:r>
          </w:p>
        </w:tc>
        <w:tc>
          <w:tcPr>
            <w:tcW w:w="5387" w:type="dxa"/>
            <w:gridSpan w:val="8"/>
          </w:tcPr>
          <w:p w:rsidR="00CF44CA" w:rsidRPr="00D971C8" w:rsidRDefault="00D02C62">
            <w:pPr>
              <w:pStyle w:val="TableParagraph"/>
              <w:spacing w:line="225" w:lineRule="exact"/>
            </w:pPr>
            <w:proofErr w:type="spellStart"/>
            <w:r w:rsidRPr="00D971C8">
              <w:t>Kerimbek</w:t>
            </w:r>
            <w:proofErr w:type="spellEnd"/>
            <w:r w:rsidRPr="00D971C8">
              <w:t xml:space="preserve"> </w:t>
            </w:r>
            <w:proofErr w:type="spellStart"/>
            <w:r w:rsidRPr="00D971C8">
              <w:t>Zhylbek</w:t>
            </w:r>
            <w:proofErr w:type="spellEnd"/>
            <w:r w:rsidRPr="00D971C8">
              <w:t xml:space="preserve"> </w:t>
            </w:r>
            <w:proofErr w:type="spellStart"/>
            <w:r w:rsidRPr="00D971C8">
              <w:t>Senbekuly</w:t>
            </w:r>
            <w:proofErr w:type="spellEnd"/>
            <w:r w:rsidRPr="00D971C8">
              <w:t xml:space="preserve">,  </w:t>
            </w:r>
            <w:r w:rsidRPr="00D971C8">
              <w:rPr>
                <w:spacing w:val="39"/>
              </w:rPr>
              <w:t xml:space="preserve"> </w:t>
            </w:r>
            <w:r w:rsidRPr="00D971C8">
              <w:t xml:space="preserve">senior  </w:t>
            </w:r>
            <w:r w:rsidRPr="00D971C8">
              <w:rPr>
                <w:spacing w:val="37"/>
              </w:rPr>
              <w:t xml:space="preserve"> </w:t>
            </w:r>
            <w:r w:rsidRPr="00D971C8">
              <w:t>lecturer,</w:t>
            </w:r>
          </w:p>
          <w:p w:rsidR="00CF44CA" w:rsidRPr="00D971C8" w:rsidRDefault="00D02C62">
            <w:pPr>
              <w:pStyle w:val="TableParagraph"/>
              <w:spacing w:line="215" w:lineRule="exact"/>
            </w:pPr>
            <w:r w:rsidRPr="00D971C8">
              <w:t>UNESCO</w:t>
            </w:r>
            <w:r w:rsidRPr="00D971C8">
              <w:rPr>
                <w:spacing w:val="-3"/>
              </w:rPr>
              <w:t xml:space="preserve"> </w:t>
            </w:r>
            <w:r w:rsidRPr="00D971C8">
              <w:t>Chair</w:t>
            </w:r>
            <w:r w:rsidRPr="00D971C8">
              <w:rPr>
                <w:spacing w:val="-1"/>
              </w:rPr>
              <w:t xml:space="preserve"> </w:t>
            </w:r>
            <w:r w:rsidRPr="00D971C8">
              <w:t>in</w:t>
            </w:r>
            <w:r w:rsidRPr="00D971C8">
              <w:rPr>
                <w:spacing w:val="-1"/>
              </w:rPr>
              <w:t xml:space="preserve"> </w:t>
            </w:r>
            <w:r w:rsidRPr="00D971C8">
              <w:t>Journalism</w:t>
            </w:r>
            <w:r w:rsidRPr="00D971C8">
              <w:rPr>
                <w:spacing w:val="-5"/>
              </w:rPr>
              <w:t xml:space="preserve"> </w:t>
            </w:r>
            <w:r w:rsidRPr="00D971C8">
              <w:t>&amp;</w:t>
            </w:r>
            <w:r w:rsidRPr="00D971C8">
              <w:rPr>
                <w:spacing w:val="-4"/>
              </w:rPr>
              <w:t xml:space="preserve"> </w:t>
            </w:r>
            <w:r w:rsidRPr="00D971C8">
              <w:t>Communication</w:t>
            </w:r>
          </w:p>
        </w:tc>
        <w:tc>
          <w:tcPr>
            <w:tcW w:w="3411" w:type="dxa"/>
            <w:gridSpan w:val="4"/>
            <w:vMerge/>
            <w:tcBorders>
              <w:top w:val="nil"/>
            </w:tcBorders>
          </w:tcPr>
          <w:p w:rsidR="00CF44CA" w:rsidRPr="00D971C8" w:rsidRDefault="00CF44CA"/>
        </w:tc>
      </w:tr>
      <w:tr w:rsidR="00CF44CA" w:rsidRPr="00D971C8" w:rsidTr="002022EC">
        <w:trPr>
          <w:gridAfter w:val="2"/>
          <w:wAfter w:w="27" w:type="dxa"/>
          <w:trHeight w:val="230"/>
        </w:trPr>
        <w:tc>
          <w:tcPr>
            <w:tcW w:w="1700" w:type="dxa"/>
            <w:gridSpan w:val="3"/>
          </w:tcPr>
          <w:p w:rsidR="00CF44CA" w:rsidRPr="00D971C8" w:rsidRDefault="00D02C62">
            <w:pPr>
              <w:pStyle w:val="TableParagraph"/>
              <w:rPr>
                <w:b/>
              </w:rPr>
            </w:pPr>
            <w:r w:rsidRPr="00D971C8">
              <w:rPr>
                <w:b/>
              </w:rPr>
              <w:t>e-mail:</w:t>
            </w:r>
          </w:p>
        </w:tc>
        <w:tc>
          <w:tcPr>
            <w:tcW w:w="5387" w:type="dxa"/>
            <w:gridSpan w:val="8"/>
          </w:tcPr>
          <w:p w:rsidR="00CF44CA" w:rsidRPr="00D971C8" w:rsidRDefault="00D02C62">
            <w:pPr>
              <w:pStyle w:val="TableParagraph"/>
            </w:pPr>
            <w:r w:rsidRPr="00D971C8">
              <w:t>zkerimbek@mail.ru</w:t>
            </w:r>
          </w:p>
        </w:tc>
        <w:tc>
          <w:tcPr>
            <w:tcW w:w="3411" w:type="dxa"/>
            <w:gridSpan w:val="4"/>
            <w:vMerge/>
            <w:tcBorders>
              <w:top w:val="nil"/>
            </w:tcBorders>
          </w:tcPr>
          <w:p w:rsidR="00CF44CA" w:rsidRPr="00D971C8" w:rsidRDefault="00CF44CA"/>
        </w:tc>
      </w:tr>
      <w:tr w:rsidR="00CF44CA" w:rsidRPr="00D971C8" w:rsidTr="002022EC">
        <w:trPr>
          <w:gridAfter w:val="2"/>
          <w:wAfter w:w="27" w:type="dxa"/>
          <w:trHeight w:val="230"/>
        </w:trPr>
        <w:tc>
          <w:tcPr>
            <w:tcW w:w="1700" w:type="dxa"/>
            <w:gridSpan w:val="3"/>
          </w:tcPr>
          <w:p w:rsidR="00CF44CA" w:rsidRPr="00D971C8" w:rsidRDefault="00D02C62">
            <w:pPr>
              <w:pStyle w:val="TableParagraph"/>
              <w:rPr>
                <w:b/>
              </w:rPr>
            </w:pPr>
            <w:r w:rsidRPr="00D971C8">
              <w:rPr>
                <w:b/>
              </w:rPr>
              <w:t>Phone:</w:t>
            </w:r>
          </w:p>
        </w:tc>
        <w:tc>
          <w:tcPr>
            <w:tcW w:w="5387" w:type="dxa"/>
            <w:gridSpan w:val="8"/>
          </w:tcPr>
          <w:p w:rsidR="00CF44CA" w:rsidRPr="00D971C8" w:rsidRDefault="00D02C62" w:rsidP="00D02C62">
            <w:pPr>
              <w:pStyle w:val="TableParagraph"/>
            </w:pPr>
            <w:r w:rsidRPr="00D971C8">
              <w:t>+7 707 685 57 74</w:t>
            </w:r>
          </w:p>
        </w:tc>
        <w:tc>
          <w:tcPr>
            <w:tcW w:w="3411" w:type="dxa"/>
            <w:gridSpan w:val="4"/>
            <w:vMerge/>
            <w:tcBorders>
              <w:top w:val="nil"/>
            </w:tcBorders>
          </w:tcPr>
          <w:p w:rsidR="00CF44CA" w:rsidRPr="00D971C8" w:rsidRDefault="00CF44CA"/>
        </w:tc>
      </w:tr>
      <w:tr w:rsidR="00CF44CA" w:rsidRPr="00D971C8" w:rsidTr="002022EC">
        <w:trPr>
          <w:gridAfter w:val="2"/>
          <w:wAfter w:w="27" w:type="dxa"/>
          <w:trHeight w:val="230"/>
        </w:trPr>
        <w:tc>
          <w:tcPr>
            <w:tcW w:w="10498" w:type="dxa"/>
            <w:gridSpan w:val="15"/>
            <w:shd w:val="clear" w:color="auto" w:fill="DEEAF6"/>
          </w:tcPr>
          <w:p w:rsidR="00CF44CA" w:rsidRPr="00D971C8" w:rsidRDefault="00D02C62">
            <w:pPr>
              <w:pStyle w:val="TableParagraph"/>
              <w:ind w:left="2840" w:right="2825"/>
              <w:jc w:val="center"/>
              <w:rPr>
                <w:b/>
              </w:rPr>
            </w:pPr>
            <w:r w:rsidRPr="00D971C8">
              <w:rPr>
                <w:b/>
              </w:rPr>
              <w:t>ACADEMIC</w:t>
            </w:r>
            <w:r w:rsidRPr="00D971C8">
              <w:rPr>
                <w:b/>
                <w:spacing w:val="1"/>
              </w:rPr>
              <w:t xml:space="preserve"> </w:t>
            </w:r>
            <w:r w:rsidRPr="00D971C8">
              <w:rPr>
                <w:b/>
              </w:rPr>
              <w:t>COURSE</w:t>
            </w:r>
            <w:r w:rsidRPr="00D971C8">
              <w:rPr>
                <w:b/>
                <w:spacing w:val="-2"/>
              </w:rPr>
              <w:t xml:space="preserve"> </w:t>
            </w:r>
            <w:r w:rsidRPr="00D971C8">
              <w:rPr>
                <w:b/>
              </w:rPr>
              <w:t>PRESENTATION</w:t>
            </w:r>
          </w:p>
        </w:tc>
      </w:tr>
      <w:tr w:rsidR="00CF44CA" w:rsidRPr="00D971C8" w:rsidTr="002022EC">
        <w:trPr>
          <w:gridAfter w:val="2"/>
          <w:wAfter w:w="27" w:type="dxa"/>
          <w:trHeight w:val="460"/>
        </w:trPr>
        <w:tc>
          <w:tcPr>
            <w:tcW w:w="1700" w:type="dxa"/>
            <w:gridSpan w:val="3"/>
          </w:tcPr>
          <w:p w:rsidR="00CF44CA" w:rsidRPr="00D971C8" w:rsidRDefault="00D02C62">
            <w:pPr>
              <w:pStyle w:val="TableParagraph"/>
              <w:spacing w:line="240" w:lineRule="auto"/>
              <w:rPr>
                <w:b/>
              </w:rPr>
            </w:pPr>
            <w:r w:rsidRPr="00D971C8">
              <w:rPr>
                <w:b/>
              </w:rPr>
              <w:t>Aim</w:t>
            </w:r>
          </w:p>
          <w:p w:rsidR="00CF44CA" w:rsidRPr="00D971C8" w:rsidRDefault="00D02C62">
            <w:pPr>
              <w:pStyle w:val="TableParagraph"/>
              <w:spacing w:before="1"/>
              <w:rPr>
                <w:b/>
              </w:rPr>
            </w:pPr>
            <w:r w:rsidRPr="00D971C8">
              <w:rPr>
                <w:b/>
              </w:rPr>
              <w:t>of</w:t>
            </w:r>
            <w:r w:rsidRPr="00D971C8">
              <w:rPr>
                <w:b/>
                <w:spacing w:val="-2"/>
              </w:rPr>
              <w:t xml:space="preserve"> </w:t>
            </w:r>
            <w:r w:rsidRPr="00D971C8">
              <w:rPr>
                <w:b/>
              </w:rPr>
              <w:t>the</w:t>
            </w:r>
            <w:r w:rsidRPr="00D971C8">
              <w:rPr>
                <w:b/>
                <w:spacing w:val="1"/>
              </w:rPr>
              <w:t xml:space="preserve"> </w:t>
            </w:r>
            <w:r w:rsidRPr="00D971C8">
              <w:rPr>
                <w:b/>
              </w:rPr>
              <w:t>course</w:t>
            </w:r>
          </w:p>
        </w:tc>
        <w:tc>
          <w:tcPr>
            <w:tcW w:w="5387" w:type="dxa"/>
            <w:gridSpan w:val="8"/>
          </w:tcPr>
          <w:p w:rsidR="00CF44CA" w:rsidRPr="00D971C8" w:rsidRDefault="00D02C62">
            <w:pPr>
              <w:pStyle w:val="TableParagraph"/>
              <w:spacing w:line="227" w:lineRule="exact"/>
              <w:ind w:left="669" w:right="655"/>
              <w:jc w:val="center"/>
              <w:rPr>
                <w:b/>
              </w:rPr>
            </w:pPr>
            <w:r w:rsidRPr="00D971C8">
              <w:rPr>
                <w:b/>
              </w:rPr>
              <w:t>Expected Learning</w:t>
            </w:r>
            <w:r w:rsidRPr="00D971C8">
              <w:rPr>
                <w:b/>
                <w:spacing w:val="-4"/>
              </w:rPr>
              <w:t xml:space="preserve"> </w:t>
            </w:r>
            <w:r w:rsidRPr="00D971C8">
              <w:rPr>
                <w:b/>
              </w:rPr>
              <w:t>Outcomes</w:t>
            </w:r>
            <w:r w:rsidRPr="00D971C8">
              <w:rPr>
                <w:b/>
                <w:spacing w:val="1"/>
              </w:rPr>
              <w:t xml:space="preserve"> </w:t>
            </w:r>
            <w:r w:rsidRPr="00D971C8">
              <w:rPr>
                <w:b/>
              </w:rPr>
              <w:t>(LO)</w:t>
            </w:r>
          </w:p>
          <w:p w:rsidR="00CF44CA" w:rsidRPr="00D971C8" w:rsidRDefault="00D02C62">
            <w:pPr>
              <w:pStyle w:val="TableParagraph"/>
              <w:spacing w:line="181" w:lineRule="exact"/>
              <w:ind w:left="669" w:right="667"/>
              <w:jc w:val="center"/>
            </w:pPr>
            <w:r w:rsidRPr="00D971C8">
              <w:t>As</w:t>
            </w:r>
            <w:r w:rsidRPr="00D971C8">
              <w:rPr>
                <w:spacing w:val="-8"/>
              </w:rPr>
              <w:t xml:space="preserve"> </w:t>
            </w:r>
            <w:r w:rsidRPr="00D971C8">
              <w:t>a</w:t>
            </w:r>
            <w:r w:rsidRPr="00D971C8">
              <w:rPr>
                <w:spacing w:val="1"/>
              </w:rPr>
              <w:t xml:space="preserve"> </w:t>
            </w:r>
            <w:r w:rsidRPr="00D971C8">
              <w:t>result of</w:t>
            </w:r>
            <w:r w:rsidRPr="00D971C8">
              <w:rPr>
                <w:spacing w:val="-4"/>
              </w:rPr>
              <w:t xml:space="preserve"> </w:t>
            </w:r>
            <w:r w:rsidRPr="00D971C8">
              <w:t>studying</w:t>
            </w:r>
            <w:r w:rsidRPr="00D971C8">
              <w:rPr>
                <w:spacing w:val="-7"/>
              </w:rPr>
              <w:t xml:space="preserve"> </w:t>
            </w:r>
            <w:r w:rsidRPr="00D971C8">
              <w:t>the</w:t>
            </w:r>
            <w:r w:rsidRPr="00D971C8">
              <w:rPr>
                <w:spacing w:val="-3"/>
              </w:rPr>
              <w:t xml:space="preserve"> </w:t>
            </w:r>
            <w:r w:rsidRPr="00D971C8">
              <w:t>discipline</w:t>
            </w:r>
            <w:r w:rsidRPr="00D971C8">
              <w:rPr>
                <w:spacing w:val="-7"/>
              </w:rPr>
              <w:t xml:space="preserve"> </w:t>
            </w:r>
            <w:r w:rsidRPr="00D971C8">
              <w:t>the</w:t>
            </w:r>
            <w:r w:rsidRPr="00D971C8">
              <w:rPr>
                <w:spacing w:val="-3"/>
              </w:rPr>
              <w:t xml:space="preserve"> </w:t>
            </w:r>
            <w:r w:rsidRPr="00D971C8">
              <w:t>student</w:t>
            </w:r>
            <w:r w:rsidRPr="00D971C8">
              <w:rPr>
                <w:spacing w:val="3"/>
              </w:rPr>
              <w:t xml:space="preserve"> </w:t>
            </w:r>
            <w:r w:rsidRPr="00D971C8">
              <w:t>will</w:t>
            </w:r>
            <w:r w:rsidRPr="00D971C8">
              <w:rPr>
                <w:spacing w:val="-1"/>
              </w:rPr>
              <w:t xml:space="preserve"> </w:t>
            </w:r>
            <w:r w:rsidRPr="00D971C8">
              <w:t>be</w:t>
            </w:r>
            <w:r w:rsidRPr="00D971C8">
              <w:rPr>
                <w:spacing w:val="-3"/>
              </w:rPr>
              <w:t xml:space="preserve"> </w:t>
            </w:r>
            <w:r w:rsidRPr="00D971C8">
              <w:t>able</w:t>
            </w:r>
            <w:r w:rsidRPr="00D971C8">
              <w:rPr>
                <w:spacing w:val="-3"/>
              </w:rPr>
              <w:t xml:space="preserve"> </w:t>
            </w:r>
            <w:r w:rsidRPr="00D971C8">
              <w:t>to</w:t>
            </w:r>
          </w:p>
        </w:tc>
        <w:tc>
          <w:tcPr>
            <w:tcW w:w="3411" w:type="dxa"/>
            <w:gridSpan w:val="4"/>
          </w:tcPr>
          <w:p w:rsidR="00CF44CA" w:rsidRPr="00D971C8" w:rsidRDefault="00D02C62">
            <w:pPr>
              <w:pStyle w:val="TableParagraph"/>
              <w:spacing w:line="240" w:lineRule="auto"/>
              <w:ind w:left="226"/>
              <w:rPr>
                <w:b/>
              </w:rPr>
            </w:pPr>
            <w:r w:rsidRPr="00D971C8">
              <w:rPr>
                <w:b/>
              </w:rPr>
              <w:t>Indicators</w:t>
            </w:r>
            <w:r w:rsidRPr="00D971C8">
              <w:rPr>
                <w:b/>
                <w:spacing w:val="-1"/>
              </w:rPr>
              <w:t xml:space="preserve"> </w:t>
            </w:r>
            <w:r w:rsidRPr="00D971C8">
              <w:rPr>
                <w:b/>
              </w:rPr>
              <w:t>of LO</w:t>
            </w:r>
            <w:r w:rsidRPr="00D971C8">
              <w:rPr>
                <w:b/>
                <w:spacing w:val="-3"/>
              </w:rPr>
              <w:t xml:space="preserve"> </w:t>
            </w:r>
            <w:r w:rsidRPr="00D971C8">
              <w:rPr>
                <w:b/>
              </w:rPr>
              <w:t>achievement</w:t>
            </w:r>
            <w:r w:rsidRPr="00D971C8">
              <w:rPr>
                <w:b/>
                <w:spacing w:val="-3"/>
              </w:rPr>
              <w:t xml:space="preserve"> </w:t>
            </w:r>
            <w:r w:rsidRPr="00D971C8">
              <w:rPr>
                <w:b/>
              </w:rPr>
              <w:t>(ID)</w:t>
            </w:r>
          </w:p>
        </w:tc>
      </w:tr>
      <w:tr w:rsidR="0044283C" w:rsidRPr="00D971C8" w:rsidTr="002022EC">
        <w:trPr>
          <w:gridAfter w:val="2"/>
          <w:wAfter w:w="27" w:type="dxa"/>
          <w:trHeight w:val="230"/>
        </w:trPr>
        <w:tc>
          <w:tcPr>
            <w:tcW w:w="1700" w:type="dxa"/>
            <w:gridSpan w:val="3"/>
            <w:vMerge w:val="restart"/>
          </w:tcPr>
          <w:p w:rsidR="0044283C" w:rsidRPr="00D971C8" w:rsidRDefault="0044283C" w:rsidP="00EE78FF">
            <w:pPr>
              <w:pStyle w:val="TableParagraph"/>
              <w:spacing w:line="240" w:lineRule="auto"/>
              <w:ind w:right="122"/>
              <w:rPr>
                <w:b/>
              </w:rPr>
            </w:pPr>
            <w:r w:rsidRPr="00D971C8">
              <w:t>The goals of the discipline: to introduce students to the institution of public opinion, its importance in the information age; to develop skills in using communication, integrated marketing, PR and other technologies to manage public opinion.</w:t>
            </w:r>
          </w:p>
        </w:tc>
        <w:tc>
          <w:tcPr>
            <w:tcW w:w="5387" w:type="dxa"/>
            <w:gridSpan w:val="8"/>
          </w:tcPr>
          <w:p w:rsidR="0044283C" w:rsidRPr="00D971C8" w:rsidRDefault="0044283C" w:rsidP="0044283C">
            <w:r w:rsidRPr="00D971C8">
              <w:t>1. To understand the unity of historical, economic, social and technological processes using the example of the dialectic of the development of the public opinion institution.</w:t>
            </w:r>
          </w:p>
        </w:tc>
        <w:tc>
          <w:tcPr>
            <w:tcW w:w="3411" w:type="dxa"/>
            <w:gridSpan w:val="4"/>
          </w:tcPr>
          <w:p w:rsidR="0044283C" w:rsidRPr="00D971C8" w:rsidRDefault="0044283C" w:rsidP="0044283C">
            <w:pPr>
              <w:pStyle w:val="TableParagraph"/>
              <w:ind w:left="119"/>
            </w:pPr>
            <w:r w:rsidRPr="00D971C8">
              <w:t>1.1 Freely state the essential constants of the profession, understand the role of public opinion in the structure of science.</w:t>
            </w:r>
          </w:p>
          <w:p w:rsidR="0044283C" w:rsidRPr="00D971C8" w:rsidRDefault="0044283C" w:rsidP="0044283C">
            <w:pPr>
              <w:pStyle w:val="TableParagraph"/>
              <w:ind w:left="119"/>
            </w:pPr>
            <w:r w:rsidRPr="00D971C8">
              <w:t>1.2 Know and apply the theoretical and practical aspects of mass media science.</w:t>
            </w:r>
          </w:p>
          <w:p w:rsidR="0044283C" w:rsidRPr="00D971C8" w:rsidRDefault="0044283C" w:rsidP="0044283C">
            <w:pPr>
              <w:pStyle w:val="TableParagraph"/>
              <w:ind w:left="119"/>
            </w:pPr>
            <w:r w:rsidRPr="00D971C8">
              <w:t>1.3 Correctly apply the categorical and conceptual apparatus in the study of media problems and public opinion.</w:t>
            </w:r>
          </w:p>
        </w:tc>
      </w:tr>
      <w:tr w:rsidR="0044283C" w:rsidRPr="00D971C8" w:rsidTr="002022EC">
        <w:trPr>
          <w:gridAfter w:val="2"/>
          <w:wAfter w:w="27" w:type="dxa"/>
          <w:trHeight w:val="230"/>
        </w:trPr>
        <w:tc>
          <w:tcPr>
            <w:tcW w:w="1700" w:type="dxa"/>
            <w:gridSpan w:val="3"/>
            <w:vMerge/>
          </w:tcPr>
          <w:p w:rsidR="0044283C" w:rsidRPr="00D971C8" w:rsidRDefault="0044283C" w:rsidP="00EA549D">
            <w:pPr>
              <w:pStyle w:val="TableParagraph"/>
              <w:ind w:right="122"/>
              <w:rPr>
                <w:b/>
              </w:rPr>
            </w:pPr>
          </w:p>
        </w:tc>
        <w:tc>
          <w:tcPr>
            <w:tcW w:w="5387" w:type="dxa"/>
            <w:gridSpan w:val="8"/>
          </w:tcPr>
          <w:p w:rsidR="0044283C" w:rsidRPr="00D971C8" w:rsidRDefault="0044283C" w:rsidP="0044283C">
            <w:r w:rsidRPr="00D971C8">
              <w:t>2. To have an idea of ​​the essence and specifics of the public opinion institution, the historical prerequisites for its study.</w:t>
            </w:r>
          </w:p>
        </w:tc>
        <w:tc>
          <w:tcPr>
            <w:tcW w:w="3411" w:type="dxa"/>
            <w:gridSpan w:val="4"/>
          </w:tcPr>
          <w:p w:rsidR="0044283C" w:rsidRPr="00D971C8" w:rsidRDefault="0044283C" w:rsidP="0044283C">
            <w:pPr>
              <w:pStyle w:val="TableParagraph"/>
            </w:pPr>
            <w:r w:rsidRPr="00D971C8">
              <w:t>2.1 Explore the features and characteristics of public opinion; develop techniques and skills for an analytical approach to studying and using mass media.</w:t>
            </w:r>
          </w:p>
          <w:p w:rsidR="0044283C" w:rsidRPr="00D971C8" w:rsidRDefault="0044283C" w:rsidP="0044283C">
            <w:pPr>
              <w:pStyle w:val="TableParagraph"/>
            </w:pPr>
            <w:r w:rsidRPr="00D971C8">
              <w:t>2.2 Analyze the static and dynamic structure of public opinion, indicating the strategy for managing it from the perspective of interested subjects of communication.</w:t>
            </w:r>
          </w:p>
          <w:p w:rsidR="0044283C" w:rsidRPr="00D971C8" w:rsidRDefault="0044283C" w:rsidP="0044283C">
            <w:pPr>
              <w:pStyle w:val="TableParagraph"/>
            </w:pPr>
            <w:r w:rsidRPr="00D971C8">
              <w:t>2.3 Master the skills of analyzing sociological data from the results of public opinion research to make management decisions.</w:t>
            </w:r>
          </w:p>
        </w:tc>
      </w:tr>
      <w:tr w:rsidR="0044283C" w:rsidRPr="00D971C8" w:rsidTr="002022EC">
        <w:trPr>
          <w:gridAfter w:val="2"/>
          <w:wAfter w:w="27" w:type="dxa"/>
          <w:trHeight w:val="230"/>
        </w:trPr>
        <w:tc>
          <w:tcPr>
            <w:tcW w:w="1700" w:type="dxa"/>
            <w:gridSpan w:val="3"/>
            <w:vMerge/>
          </w:tcPr>
          <w:p w:rsidR="0044283C" w:rsidRPr="00D971C8" w:rsidRDefault="0044283C" w:rsidP="00EA549D">
            <w:pPr>
              <w:pStyle w:val="TableParagraph"/>
              <w:ind w:right="122"/>
              <w:rPr>
                <w:b/>
              </w:rPr>
            </w:pPr>
          </w:p>
        </w:tc>
        <w:tc>
          <w:tcPr>
            <w:tcW w:w="5387" w:type="dxa"/>
            <w:gridSpan w:val="8"/>
          </w:tcPr>
          <w:p w:rsidR="0044283C" w:rsidRPr="00D971C8" w:rsidRDefault="0044283C" w:rsidP="0044283C">
            <w:r w:rsidRPr="00D971C8">
              <w:t>3. To master the basic methods and techniques of collecting, processing and analyzing sociological data within the framework of public opinion analysis;</w:t>
            </w:r>
          </w:p>
        </w:tc>
        <w:tc>
          <w:tcPr>
            <w:tcW w:w="3411" w:type="dxa"/>
            <w:gridSpan w:val="4"/>
          </w:tcPr>
          <w:p w:rsidR="0044283C" w:rsidRPr="00D971C8" w:rsidRDefault="0044283C" w:rsidP="0044283C">
            <w:pPr>
              <w:pStyle w:val="TableParagraph"/>
            </w:pPr>
            <w:r w:rsidRPr="00D971C8">
              <w:t>3.1 Explain the reasons and laws of formation of this or that state of public opinion.</w:t>
            </w:r>
          </w:p>
          <w:p w:rsidR="0044283C" w:rsidRPr="00D971C8" w:rsidRDefault="0044283C" w:rsidP="0044283C">
            <w:pPr>
              <w:pStyle w:val="TableParagraph"/>
            </w:pPr>
            <w:r w:rsidRPr="00D971C8">
              <w:t>3.2.Develop communication projects (advertising or PR campaigns/events) using public opinion research technologies.</w:t>
            </w:r>
          </w:p>
          <w:p w:rsidR="0044283C" w:rsidRPr="00D971C8" w:rsidRDefault="0044283C" w:rsidP="0044283C">
            <w:pPr>
              <w:pStyle w:val="TableParagraph"/>
            </w:pPr>
            <w:r w:rsidRPr="00D971C8">
              <w:lastRenderedPageBreak/>
              <w:t>3.3.Study modern achievements in public opinion research.</w:t>
            </w:r>
          </w:p>
        </w:tc>
      </w:tr>
      <w:tr w:rsidR="0044283C" w:rsidRPr="00D971C8" w:rsidTr="002022EC">
        <w:trPr>
          <w:gridAfter w:val="2"/>
          <w:wAfter w:w="27" w:type="dxa"/>
          <w:trHeight w:val="230"/>
        </w:trPr>
        <w:tc>
          <w:tcPr>
            <w:tcW w:w="1700" w:type="dxa"/>
            <w:gridSpan w:val="3"/>
            <w:vMerge/>
          </w:tcPr>
          <w:p w:rsidR="0044283C" w:rsidRPr="00D971C8" w:rsidRDefault="0044283C" w:rsidP="00EA549D">
            <w:pPr>
              <w:pStyle w:val="TableParagraph"/>
              <w:ind w:right="122"/>
              <w:rPr>
                <w:b/>
              </w:rPr>
            </w:pPr>
          </w:p>
        </w:tc>
        <w:tc>
          <w:tcPr>
            <w:tcW w:w="5387" w:type="dxa"/>
            <w:gridSpan w:val="8"/>
          </w:tcPr>
          <w:p w:rsidR="0044283C" w:rsidRPr="00D971C8" w:rsidRDefault="0044283C" w:rsidP="0044283C">
            <w:r w:rsidRPr="00D971C8">
              <w:t>4. To make operational and long-term adjustments to media content, realizing the impact of public opinion. To propose changes in the content of media content in accordance with the mental characteristics of perception.</w:t>
            </w:r>
          </w:p>
        </w:tc>
        <w:tc>
          <w:tcPr>
            <w:tcW w:w="3411" w:type="dxa"/>
            <w:gridSpan w:val="4"/>
          </w:tcPr>
          <w:p w:rsidR="0044283C" w:rsidRPr="00D971C8" w:rsidRDefault="0044283C" w:rsidP="0044283C">
            <w:pPr>
              <w:pStyle w:val="TableParagraph"/>
              <w:ind w:right="101"/>
              <w:jc w:val="both"/>
            </w:pPr>
            <w:r w:rsidRPr="00D971C8">
              <w:t>4.1 Apply and actively use the achievements of Kazakhstan, opinion leaders, citizens in image policy.</w:t>
            </w:r>
          </w:p>
          <w:p w:rsidR="0044283C" w:rsidRPr="00D971C8" w:rsidRDefault="0044283C" w:rsidP="0044283C">
            <w:pPr>
              <w:pStyle w:val="TableParagraph"/>
              <w:ind w:right="101"/>
              <w:jc w:val="both"/>
            </w:pPr>
            <w:r w:rsidRPr="00D971C8">
              <w:t>4.2 Use methods and techniques for constructing content in accordance with the mentality.</w:t>
            </w:r>
          </w:p>
          <w:p w:rsidR="0044283C" w:rsidRPr="00D971C8" w:rsidRDefault="0044283C" w:rsidP="0044283C">
            <w:pPr>
              <w:pStyle w:val="TableParagraph"/>
              <w:ind w:right="101"/>
              <w:jc w:val="both"/>
            </w:pPr>
            <w:r w:rsidRPr="00D971C8">
              <w:t>4.3 Study the possibilities of mass media psychology for the future profession.</w:t>
            </w:r>
          </w:p>
        </w:tc>
      </w:tr>
      <w:tr w:rsidR="0044283C" w:rsidRPr="00D971C8" w:rsidTr="002022EC">
        <w:trPr>
          <w:gridAfter w:val="2"/>
          <w:wAfter w:w="27" w:type="dxa"/>
          <w:trHeight w:val="230"/>
        </w:trPr>
        <w:tc>
          <w:tcPr>
            <w:tcW w:w="1700" w:type="dxa"/>
            <w:gridSpan w:val="3"/>
            <w:vMerge/>
          </w:tcPr>
          <w:p w:rsidR="0044283C" w:rsidRPr="00D971C8" w:rsidRDefault="0044283C" w:rsidP="00EA549D">
            <w:pPr>
              <w:pStyle w:val="TableParagraph"/>
              <w:ind w:right="122"/>
              <w:rPr>
                <w:b/>
              </w:rPr>
            </w:pPr>
          </w:p>
        </w:tc>
        <w:tc>
          <w:tcPr>
            <w:tcW w:w="5387" w:type="dxa"/>
            <w:gridSpan w:val="8"/>
          </w:tcPr>
          <w:p w:rsidR="0044283C" w:rsidRPr="00D971C8" w:rsidRDefault="0044283C" w:rsidP="0044283C">
            <w:r w:rsidRPr="00D971C8">
              <w:t>5. To be able to reflect counterarguments to criticism of the impact of the mass media</w:t>
            </w:r>
          </w:p>
        </w:tc>
        <w:tc>
          <w:tcPr>
            <w:tcW w:w="3411" w:type="dxa"/>
            <w:gridSpan w:val="4"/>
          </w:tcPr>
          <w:p w:rsidR="0044283C" w:rsidRPr="00D971C8" w:rsidRDefault="0044283C" w:rsidP="0044283C">
            <w:pPr>
              <w:pStyle w:val="TableParagraph"/>
              <w:spacing w:line="225" w:lineRule="exact"/>
            </w:pPr>
            <w:r w:rsidRPr="00D971C8">
              <w:t>5.1 Distinguish between reality and myths related to the impact of the media.</w:t>
            </w:r>
          </w:p>
          <w:p w:rsidR="0044283C" w:rsidRPr="00D971C8" w:rsidRDefault="0044283C" w:rsidP="0044283C">
            <w:pPr>
              <w:pStyle w:val="TableParagraph"/>
              <w:spacing w:line="225" w:lineRule="exact"/>
            </w:pPr>
            <w:r w:rsidRPr="00D971C8">
              <w:t>5.2 React to crises and manipulations of various kinds.</w:t>
            </w:r>
          </w:p>
          <w:p w:rsidR="0044283C" w:rsidRPr="00D971C8" w:rsidRDefault="0044283C" w:rsidP="0044283C">
            <w:pPr>
              <w:pStyle w:val="TableParagraph"/>
              <w:spacing w:line="225" w:lineRule="exact"/>
            </w:pPr>
            <w:r w:rsidRPr="00D971C8">
              <w:t>5.3 Use innovative methods of modern media psychology.</w:t>
            </w:r>
          </w:p>
        </w:tc>
      </w:tr>
      <w:tr w:rsidR="00824154" w:rsidRPr="00D971C8" w:rsidTr="002022EC">
        <w:trPr>
          <w:gridAfter w:val="2"/>
          <w:wAfter w:w="27" w:type="dxa"/>
          <w:trHeight w:val="288"/>
        </w:trPr>
        <w:tc>
          <w:tcPr>
            <w:tcW w:w="1700" w:type="dxa"/>
            <w:gridSpan w:val="3"/>
          </w:tcPr>
          <w:p w:rsidR="00824154" w:rsidRPr="00D971C8" w:rsidRDefault="00824154">
            <w:pPr>
              <w:pStyle w:val="TableParagraph"/>
              <w:spacing w:line="240" w:lineRule="auto"/>
              <w:rPr>
                <w:b/>
              </w:rPr>
            </w:pPr>
            <w:r w:rsidRPr="00D971C8">
              <w:rPr>
                <w:b/>
              </w:rPr>
              <w:t>Prerequisites</w:t>
            </w:r>
          </w:p>
        </w:tc>
        <w:tc>
          <w:tcPr>
            <w:tcW w:w="8798" w:type="dxa"/>
            <w:gridSpan w:val="12"/>
          </w:tcPr>
          <w:p w:rsidR="00824154" w:rsidRPr="00D971C8" w:rsidRDefault="0044283C" w:rsidP="001B40F8">
            <w:r w:rsidRPr="00D971C8">
              <w:t>"Introduction to Public Relations (PR)", "PR Technologies", "Theory and Practice of Public Relations"</w:t>
            </w:r>
          </w:p>
        </w:tc>
      </w:tr>
      <w:tr w:rsidR="00824154" w:rsidRPr="00D971C8" w:rsidTr="002022EC">
        <w:trPr>
          <w:gridAfter w:val="2"/>
          <w:wAfter w:w="27" w:type="dxa"/>
          <w:trHeight w:val="460"/>
        </w:trPr>
        <w:tc>
          <w:tcPr>
            <w:tcW w:w="1700" w:type="dxa"/>
            <w:gridSpan w:val="3"/>
          </w:tcPr>
          <w:p w:rsidR="00824154" w:rsidRPr="00D971C8" w:rsidRDefault="00824154">
            <w:pPr>
              <w:pStyle w:val="TableParagraph"/>
              <w:spacing w:line="240" w:lineRule="auto"/>
              <w:rPr>
                <w:b/>
              </w:rPr>
            </w:pPr>
            <w:proofErr w:type="spellStart"/>
            <w:r w:rsidRPr="00D971C8">
              <w:rPr>
                <w:b/>
              </w:rPr>
              <w:t>Postrequisites</w:t>
            </w:r>
            <w:proofErr w:type="spellEnd"/>
          </w:p>
        </w:tc>
        <w:tc>
          <w:tcPr>
            <w:tcW w:w="8798" w:type="dxa"/>
            <w:gridSpan w:val="12"/>
          </w:tcPr>
          <w:p w:rsidR="00824154" w:rsidRPr="00D971C8" w:rsidRDefault="0044283C" w:rsidP="001B40F8">
            <w:r w:rsidRPr="00D971C8">
              <w:t>"Reputation and Business Capital", "Country Branding and International PR"</w:t>
            </w:r>
          </w:p>
        </w:tc>
      </w:tr>
      <w:tr w:rsidR="00CF44CA" w:rsidRPr="00D971C8" w:rsidTr="002022EC">
        <w:trPr>
          <w:gridAfter w:val="2"/>
          <w:wAfter w:w="27" w:type="dxa"/>
          <w:trHeight w:val="7158"/>
        </w:trPr>
        <w:tc>
          <w:tcPr>
            <w:tcW w:w="1700" w:type="dxa"/>
            <w:gridSpan w:val="3"/>
          </w:tcPr>
          <w:p w:rsidR="00CF44CA" w:rsidRPr="00D971C8" w:rsidRDefault="00D02C62">
            <w:pPr>
              <w:pStyle w:val="TableParagraph"/>
              <w:spacing w:line="240" w:lineRule="auto"/>
              <w:ind w:right="689"/>
              <w:rPr>
                <w:b/>
              </w:rPr>
            </w:pPr>
            <w:r w:rsidRPr="00D971C8">
              <w:rPr>
                <w:b/>
              </w:rPr>
              <w:t>Learning</w:t>
            </w:r>
            <w:r w:rsidRPr="00D971C8">
              <w:rPr>
                <w:b/>
                <w:spacing w:val="1"/>
              </w:rPr>
              <w:t xml:space="preserve"> </w:t>
            </w:r>
            <w:r w:rsidRPr="00D971C8">
              <w:rPr>
                <w:b/>
              </w:rPr>
              <w:t>Resources</w:t>
            </w:r>
          </w:p>
        </w:tc>
        <w:tc>
          <w:tcPr>
            <w:tcW w:w="8798" w:type="dxa"/>
            <w:gridSpan w:val="12"/>
          </w:tcPr>
          <w:p w:rsidR="00CF44CA" w:rsidRPr="00D971C8" w:rsidRDefault="00D02C62">
            <w:pPr>
              <w:pStyle w:val="TableParagraph"/>
              <w:spacing w:line="240" w:lineRule="auto"/>
              <w:rPr>
                <w:b/>
              </w:rPr>
            </w:pPr>
            <w:r w:rsidRPr="00D971C8">
              <w:rPr>
                <w:b/>
              </w:rPr>
              <w:t>Literature:</w:t>
            </w:r>
          </w:p>
          <w:p w:rsidR="00CF44CA" w:rsidRPr="00D971C8" w:rsidRDefault="00D02C62">
            <w:pPr>
              <w:pStyle w:val="TableParagraph"/>
              <w:spacing w:line="228" w:lineRule="exact"/>
              <w:rPr>
                <w:b/>
              </w:rPr>
            </w:pPr>
            <w:r w:rsidRPr="00D971C8">
              <w:rPr>
                <w:b/>
              </w:rPr>
              <w:t>Main:</w:t>
            </w:r>
          </w:p>
          <w:p w:rsidR="0044283C" w:rsidRPr="00D971C8" w:rsidRDefault="0044283C" w:rsidP="0044283C">
            <w:pPr>
              <w:pStyle w:val="TableParagraph"/>
              <w:numPr>
                <w:ilvl w:val="0"/>
                <w:numId w:val="4"/>
              </w:numPr>
              <w:tabs>
                <w:tab w:val="left" w:pos="322"/>
              </w:tabs>
              <w:ind w:right="193"/>
            </w:pPr>
            <w:proofErr w:type="spellStart"/>
            <w:r w:rsidRPr="00D971C8">
              <w:t>Akhmetova</w:t>
            </w:r>
            <w:proofErr w:type="spellEnd"/>
            <w:r w:rsidRPr="00D971C8">
              <w:t xml:space="preserve"> L.S., Principles of Business Communication: textbook - M.: Academy of Natural Sciences, 2015. - 123 p.</w:t>
            </w:r>
          </w:p>
          <w:p w:rsidR="0044283C" w:rsidRPr="00D971C8" w:rsidRDefault="0044283C" w:rsidP="0044283C">
            <w:pPr>
              <w:pStyle w:val="TableParagraph"/>
              <w:numPr>
                <w:ilvl w:val="0"/>
                <w:numId w:val="4"/>
              </w:numPr>
              <w:tabs>
                <w:tab w:val="left" w:pos="322"/>
              </w:tabs>
              <w:ind w:right="193"/>
            </w:pPr>
            <w:r w:rsidRPr="00D971C8">
              <w:t xml:space="preserve">Technologies of Public Opinion Management: textbook / V.O. </w:t>
            </w:r>
            <w:proofErr w:type="spellStart"/>
            <w:r w:rsidRPr="00D971C8">
              <w:t>Shpakovsky</w:t>
            </w:r>
            <w:proofErr w:type="spellEnd"/>
            <w:r w:rsidRPr="00D971C8">
              <w:t xml:space="preserve">, E.S. </w:t>
            </w:r>
            <w:proofErr w:type="spellStart"/>
            <w:r w:rsidRPr="00D971C8">
              <w:t>Egorova</w:t>
            </w:r>
            <w:proofErr w:type="spellEnd"/>
            <w:r w:rsidRPr="00D971C8">
              <w:t xml:space="preserve">, O.V. </w:t>
            </w:r>
            <w:proofErr w:type="spellStart"/>
            <w:r w:rsidRPr="00D971C8">
              <w:t>Milaeva</w:t>
            </w:r>
            <w:proofErr w:type="spellEnd"/>
            <w:r w:rsidRPr="00D971C8">
              <w:t xml:space="preserve"> [et al.]. - M .: Infra-Engineering, 2019. - 240 p.</w:t>
            </w:r>
          </w:p>
          <w:p w:rsidR="0044283C" w:rsidRPr="00D971C8" w:rsidRDefault="0044283C" w:rsidP="0044283C">
            <w:pPr>
              <w:pStyle w:val="TableParagraph"/>
              <w:numPr>
                <w:ilvl w:val="0"/>
                <w:numId w:val="4"/>
              </w:numPr>
              <w:tabs>
                <w:tab w:val="left" w:pos="322"/>
              </w:tabs>
              <w:ind w:right="193"/>
            </w:pPr>
            <w:r w:rsidRPr="00D971C8">
              <w:t xml:space="preserve">Franz V.A., Public Opinion Management. Textbook - </w:t>
            </w:r>
            <w:proofErr w:type="spellStart"/>
            <w:r w:rsidRPr="00D971C8">
              <w:t>Ekaterinburg</w:t>
            </w:r>
            <w:proofErr w:type="spellEnd"/>
            <w:r w:rsidRPr="00D971C8">
              <w:t>: Publishing House of the Ural University, 2016. - 135 p.</w:t>
            </w:r>
          </w:p>
          <w:p w:rsidR="0044283C" w:rsidRPr="00D971C8" w:rsidRDefault="0044283C" w:rsidP="0044283C">
            <w:pPr>
              <w:pStyle w:val="TableParagraph"/>
              <w:numPr>
                <w:ilvl w:val="0"/>
                <w:numId w:val="4"/>
              </w:numPr>
              <w:tabs>
                <w:tab w:val="left" w:pos="322"/>
              </w:tabs>
              <w:ind w:right="193"/>
            </w:pPr>
            <w:proofErr w:type="spellStart"/>
            <w:r w:rsidRPr="00D971C8">
              <w:t>Yadov</w:t>
            </w:r>
            <w:proofErr w:type="spellEnd"/>
            <w:r w:rsidRPr="00D971C8">
              <w:t xml:space="preserve"> V.A., Strategy of Sociological Research - M .: OMEGA-L, 2005.</w:t>
            </w:r>
          </w:p>
          <w:p w:rsidR="0044283C" w:rsidRPr="00D971C8" w:rsidRDefault="0044283C" w:rsidP="0044283C">
            <w:pPr>
              <w:pStyle w:val="TableParagraph"/>
              <w:numPr>
                <w:ilvl w:val="0"/>
                <w:numId w:val="4"/>
              </w:numPr>
              <w:tabs>
                <w:tab w:val="left" w:pos="322"/>
              </w:tabs>
              <w:ind w:right="193"/>
            </w:pPr>
            <w:proofErr w:type="spellStart"/>
            <w:r w:rsidRPr="00D971C8">
              <w:t>Doctorov</w:t>
            </w:r>
            <w:proofErr w:type="spellEnd"/>
            <w:r w:rsidRPr="00D971C8">
              <w:t xml:space="preserve"> B.Z., Pioneers of the World of Opinions: from Gallup to </w:t>
            </w:r>
            <w:proofErr w:type="spellStart"/>
            <w:r w:rsidRPr="00D971C8">
              <w:t>Grushin</w:t>
            </w:r>
            <w:proofErr w:type="spellEnd"/>
            <w:r w:rsidRPr="00D971C8">
              <w:t>. – M. Institute of the Public Opinion Foundation, 2005. – 237 p.</w:t>
            </w:r>
          </w:p>
          <w:p w:rsidR="0044283C" w:rsidRPr="00D971C8" w:rsidRDefault="0044283C" w:rsidP="0044283C">
            <w:pPr>
              <w:pStyle w:val="TableParagraph"/>
              <w:numPr>
                <w:ilvl w:val="0"/>
                <w:numId w:val="4"/>
              </w:numPr>
              <w:tabs>
                <w:tab w:val="left" w:pos="322"/>
              </w:tabs>
              <w:ind w:right="193"/>
            </w:pPr>
            <w:proofErr w:type="spellStart"/>
            <w:r w:rsidRPr="00D971C8">
              <w:t>Lippman</w:t>
            </w:r>
            <w:proofErr w:type="spellEnd"/>
            <w:r w:rsidRPr="00D971C8">
              <w:t xml:space="preserve"> U., Public Opinion – M.: Publishing House of the Public Opinion Foundation, 2004.</w:t>
            </w:r>
          </w:p>
          <w:p w:rsidR="0044283C" w:rsidRPr="00D971C8" w:rsidRDefault="0044283C" w:rsidP="0044283C">
            <w:pPr>
              <w:pStyle w:val="TableParagraph"/>
              <w:numPr>
                <w:ilvl w:val="0"/>
                <w:numId w:val="4"/>
              </w:numPr>
              <w:tabs>
                <w:tab w:val="left" w:pos="322"/>
              </w:tabs>
              <w:ind w:right="193"/>
            </w:pPr>
            <w:proofErr w:type="spellStart"/>
            <w:r w:rsidRPr="00D971C8">
              <w:t>Grushin</w:t>
            </w:r>
            <w:proofErr w:type="spellEnd"/>
            <w:r w:rsidRPr="00D971C8">
              <w:t xml:space="preserve"> B.A., Opinions about the World and the World of Opinions: Problems of the Methodology of Public Opinion Research – M.: </w:t>
            </w:r>
            <w:proofErr w:type="spellStart"/>
            <w:r w:rsidRPr="00D971C8">
              <w:t>Politizdat</w:t>
            </w:r>
            <w:proofErr w:type="spellEnd"/>
            <w:r w:rsidRPr="00D971C8">
              <w:t>, 1967. – 399 p</w:t>
            </w:r>
          </w:p>
          <w:p w:rsidR="0044283C" w:rsidRPr="00D971C8" w:rsidRDefault="0044283C" w:rsidP="0044283C">
            <w:pPr>
              <w:pStyle w:val="TableParagraph"/>
              <w:numPr>
                <w:ilvl w:val="0"/>
                <w:numId w:val="4"/>
              </w:numPr>
              <w:tabs>
                <w:tab w:val="left" w:pos="322"/>
              </w:tabs>
              <w:ind w:right="193"/>
            </w:pPr>
            <w:proofErr w:type="spellStart"/>
            <w:r w:rsidRPr="00D971C8">
              <w:t>Kudabay</w:t>
            </w:r>
            <w:proofErr w:type="spellEnd"/>
            <w:r w:rsidRPr="00D971C8">
              <w:t xml:space="preserve"> A.A., Manipulative Components of Commercial Advertising” – A.: “Kazakh University”, 2018. – 162 p.</w:t>
            </w:r>
          </w:p>
          <w:p w:rsidR="0044283C" w:rsidRPr="00D971C8" w:rsidRDefault="0044283C" w:rsidP="0044283C">
            <w:pPr>
              <w:pStyle w:val="TableParagraph"/>
              <w:tabs>
                <w:tab w:val="left" w:pos="322"/>
              </w:tabs>
              <w:ind w:left="720" w:right="193"/>
            </w:pPr>
          </w:p>
          <w:p w:rsidR="00CF44CA" w:rsidRPr="00D971C8" w:rsidRDefault="00D02C62" w:rsidP="0044283C">
            <w:pPr>
              <w:pStyle w:val="TableParagraph"/>
              <w:tabs>
                <w:tab w:val="left" w:pos="322"/>
              </w:tabs>
              <w:ind w:left="720" w:right="193"/>
            </w:pPr>
            <w:r w:rsidRPr="00D971C8">
              <w:rPr>
                <w:b/>
              </w:rPr>
              <w:t>Additional:</w:t>
            </w:r>
          </w:p>
          <w:p w:rsidR="00D02C62" w:rsidRPr="00D971C8" w:rsidRDefault="00D02C62" w:rsidP="00D02C62">
            <w:pPr>
              <w:pStyle w:val="TableParagraph"/>
              <w:numPr>
                <w:ilvl w:val="0"/>
                <w:numId w:val="3"/>
              </w:numPr>
              <w:spacing w:line="240" w:lineRule="auto"/>
            </w:pPr>
            <w:proofErr w:type="spellStart"/>
            <w:r w:rsidRPr="00D971C8">
              <w:t>Rahel</w:t>
            </w:r>
            <w:proofErr w:type="spellEnd"/>
            <w:r w:rsidRPr="00D971C8">
              <w:t xml:space="preserve"> </w:t>
            </w:r>
            <w:proofErr w:type="spellStart"/>
            <w:r w:rsidRPr="00D971C8">
              <w:t>Zahlmann</w:t>
            </w:r>
            <w:proofErr w:type="spellEnd"/>
            <w:r w:rsidRPr="00D971C8">
              <w:rPr>
                <w:spacing w:val="-1"/>
              </w:rPr>
              <w:t xml:space="preserve"> </w:t>
            </w:r>
            <w:r w:rsidRPr="00D971C8">
              <w:t>(2018).</w:t>
            </w:r>
            <w:r w:rsidRPr="00D971C8">
              <w:rPr>
                <w:spacing w:val="2"/>
              </w:rPr>
              <w:t xml:space="preserve"> </w:t>
            </w:r>
            <w:r w:rsidRPr="00D971C8">
              <w:t>Foreign journalism</w:t>
            </w:r>
            <w:r w:rsidRPr="00D971C8">
              <w:rPr>
                <w:spacing w:val="-4"/>
              </w:rPr>
              <w:t xml:space="preserve"> </w:t>
            </w:r>
            <w:r w:rsidRPr="00D971C8">
              <w:t>in</w:t>
            </w:r>
            <w:r w:rsidRPr="00D971C8">
              <w:rPr>
                <w:spacing w:val="-1"/>
              </w:rPr>
              <w:t xml:space="preserve"> </w:t>
            </w:r>
            <w:r w:rsidRPr="00D971C8">
              <w:t>the</w:t>
            </w:r>
            <w:r w:rsidRPr="00D971C8">
              <w:rPr>
                <w:spacing w:val="-3"/>
              </w:rPr>
              <w:t xml:space="preserve"> </w:t>
            </w:r>
            <w:r w:rsidRPr="00D971C8">
              <w:t>era</w:t>
            </w:r>
            <w:r w:rsidRPr="00D971C8">
              <w:rPr>
                <w:spacing w:val="1"/>
              </w:rPr>
              <w:t xml:space="preserve"> </w:t>
            </w:r>
            <w:r w:rsidRPr="00D971C8">
              <w:t>of</w:t>
            </w:r>
            <w:r w:rsidRPr="00D971C8">
              <w:rPr>
                <w:spacing w:val="-6"/>
              </w:rPr>
              <w:t xml:space="preserve"> </w:t>
            </w:r>
            <w:r w:rsidRPr="00D971C8">
              <w:t>globalization</w:t>
            </w:r>
            <w:r w:rsidRPr="00D971C8">
              <w:rPr>
                <w:spacing w:val="-1"/>
              </w:rPr>
              <w:t xml:space="preserve"> </w:t>
            </w:r>
            <w:r w:rsidRPr="00D971C8">
              <w:t>an</w:t>
            </w:r>
            <w:r w:rsidRPr="00D971C8">
              <w:rPr>
                <w:spacing w:val="-1"/>
              </w:rPr>
              <w:t xml:space="preserve"> </w:t>
            </w:r>
            <w:r w:rsidRPr="00D971C8">
              <w:t>ethnographic</w:t>
            </w:r>
            <w:r w:rsidRPr="00D971C8">
              <w:rPr>
                <w:spacing w:val="-4"/>
              </w:rPr>
              <w:t xml:space="preserve"> </w:t>
            </w:r>
            <w:r w:rsidRPr="00D971C8">
              <w:t>study</w:t>
            </w:r>
            <w:r w:rsidRPr="00D971C8">
              <w:rPr>
                <w:spacing w:val="-10"/>
              </w:rPr>
              <w:t xml:space="preserve"> </w:t>
            </w:r>
            <w:r w:rsidRPr="00D971C8">
              <w:t>of</w:t>
            </w:r>
            <w:r w:rsidRPr="00D971C8">
              <w:rPr>
                <w:spacing w:val="-6"/>
              </w:rPr>
              <w:t xml:space="preserve"> </w:t>
            </w:r>
            <w:r w:rsidRPr="00D971C8">
              <w:t>foreign</w:t>
            </w:r>
            <w:r w:rsidRPr="00D971C8">
              <w:rPr>
                <w:spacing w:val="-47"/>
              </w:rPr>
              <w:t xml:space="preserve"> </w:t>
            </w:r>
            <w:r w:rsidRPr="00D971C8">
              <w:t>correspondents of</w:t>
            </w:r>
            <w:r w:rsidRPr="00D971C8">
              <w:rPr>
                <w:spacing w:val="-3"/>
              </w:rPr>
              <w:t xml:space="preserve"> </w:t>
            </w:r>
            <w:r w:rsidRPr="00D971C8">
              <w:t>the</w:t>
            </w:r>
            <w:r w:rsidRPr="00D971C8">
              <w:rPr>
                <w:spacing w:val="1"/>
              </w:rPr>
              <w:t xml:space="preserve"> </w:t>
            </w:r>
            <w:r w:rsidRPr="00D971C8">
              <w:t>German</w:t>
            </w:r>
            <w:r w:rsidRPr="00D971C8">
              <w:rPr>
                <w:spacing w:val="7"/>
              </w:rPr>
              <w:t xml:space="preserve"> </w:t>
            </w:r>
            <w:r w:rsidRPr="00D971C8">
              <w:t>broadcasting</w:t>
            </w:r>
            <w:r w:rsidRPr="00D971C8">
              <w:rPr>
                <w:spacing w:val="-3"/>
              </w:rPr>
              <w:t xml:space="preserve"> </w:t>
            </w:r>
            <w:r w:rsidRPr="00D971C8">
              <w:t>network</w:t>
            </w:r>
            <w:r w:rsidRPr="00D971C8">
              <w:rPr>
                <w:spacing w:val="1"/>
              </w:rPr>
              <w:t xml:space="preserve"> </w:t>
            </w:r>
            <w:r w:rsidRPr="00D971C8">
              <w:t>ARD</w:t>
            </w:r>
            <w:r w:rsidRPr="00D971C8">
              <w:rPr>
                <w:spacing w:val="1"/>
              </w:rPr>
              <w:t xml:space="preserve"> </w:t>
            </w:r>
            <w:r w:rsidRPr="00D971C8">
              <w:t>in</w:t>
            </w:r>
            <w:r w:rsidRPr="00D971C8">
              <w:rPr>
                <w:spacing w:val="1"/>
              </w:rPr>
              <w:t xml:space="preserve"> </w:t>
            </w:r>
            <w:r w:rsidRPr="00D971C8">
              <w:t>Europe.https://www.diva-portal.org/smash/get/diva2:1235888/FULLTEXT01.pdf</w:t>
            </w:r>
          </w:p>
          <w:p w:rsidR="00D02C62" w:rsidRPr="00D971C8" w:rsidRDefault="00D02C62" w:rsidP="00D02C62">
            <w:pPr>
              <w:pStyle w:val="TableParagraph"/>
              <w:numPr>
                <w:ilvl w:val="0"/>
                <w:numId w:val="3"/>
              </w:numPr>
              <w:spacing w:line="240" w:lineRule="auto"/>
              <w:rPr>
                <w:lang w:val="ru-RU"/>
              </w:rPr>
            </w:pPr>
            <w:r w:rsidRPr="00D971C8">
              <w:rPr>
                <w:lang w:val="ru-RU"/>
              </w:rPr>
              <w:t xml:space="preserve">Лошаков Александр Геннадьевич Зарубежная литература </w:t>
            </w:r>
            <w:r w:rsidRPr="00D971C8">
              <w:t>XX</w:t>
            </w:r>
            <w:r w:rsidRPr="00D971C8">
              <w:rPr>
                <w:lang w:val="ru-RU"/>
              </w:rPr>
              <w:t xml:space="preserve"> века (1940 - 1990-е годы).</w:t>
            </w:r>
            <w:r w:rsidRPr="00D971C8">
              <w:rPr>
                <w:spacing w:val="1"/>
                <w:lang w:val="ru-RU"/>
              </w:rPr>
              <w:t xml:space="preserve"> </w:t>
            </w:r>
            <w:r w:rsidRPr="00D971C8">
              <w:rPr>
                <w:lang w:val="ru-RU"/>
              </w:rPr>
              <w:t>Практикум:</w:t>
            </w:r>
            <w:r w:rsidRPr="00D971C8">
              <w:rPr>
                <w:spacing w:val="-10"/>
                <w:lang w:val="ru-RU"/>
              </w:rPr>
              <w:t xml:space="preserve"> </w:t>
            </w:r>
            <w:r w:rsidRPr="00D971C8">
              <w:rPr>
                <w:lang w:val="ru-RU"/>
              </w:rPr>
              <w:t>Учебное</w:t>
            </w:r>
            <w:r w:rsidRPr="00D971C8">
              <w:rPr>
                <w:spacing w:val="-9"/>
                <w:lang w:val="ru-RU"/>
              </w:rPr>
              <w:t xml:space="preserve"> </w:t>
            </w:r>
            <w:r w:rsidRPr="00D971C8">
              <w:rPr>
                <w:lang w:val="ru-RU"/>
              </w:rPr>
              <w:t>пособие</w:t>
            </w:r>
            <w:r w:rsidRPr="00D971C8">
              <w:rPr>
                <w:spacing w:val="-9"/>
                <w:lang w:val="ru-RU"/>
              </w:rPr>
              <w:t xml:space="preserve"> </w:t>
            </w:r>
            <w:r w:rsidRPr="00D971C8">
              <w:rPr>
                <w:lang w:val="ru-RU"/>
              </w:rPr>
              <w:t>/</w:t>
            </w:r>
            <w:r w:rsidRPr="00D971C8">
              <w:rPr>
                <w:spacing w:val="-9"/>
                <w:lang w:val="ru-RU"/>
              </w:rPr>
              <w:t xml:space="preserve"> </w:t>
            </w:r>
            <w:r w:rsidRPr="00D971C8">
              <w:rPr>
                <w:lang w:val="ru-RU"/>
              </w:rPr>
              <w:t>Т.В.</w:t>
            </w:r>
            <w:r w:rsidRPr="00D971C8">
              <w:rPr>
                <w:spacing w:val="-9"/>
                <w:lang w:val="ru-RU"/>
              </w:rPr>
              <w:t xml:space="preserve"> </w:t>
            </w:r>
            <w:proofErr w:type="spellStart"/>
            <w:r w:rsidRPr="00D971C8">
              <w:rPr>
                <w:lang w:val="ru-RU"/>
              </w:rPr>
              <w:t>Лошакова</w:t>
            </w:r>
            <w:proofErr w:type="spellEnd"/>
            <w:r w:rsidRPr="00D971C8">
              <w:rPr>
                <w:lang w:val="ru-RU"/>
              </w:rPr>
              <w:t>,</w:t>
            </w:r>
            <w:r w:rsidRPr="00D971C8">
              <w:rPr>
                <w:spacing w:val="-9"/>
                <w:lang w:val="ru-RU"/>
              </w:rPr>
              <w:t xml:space="preserve"> </w:t>
            </w:r>
            <w:r w:rsidRPr="00D971C8">
              <w:rPr>
                <w:lang w:val="ru-RU"/>
              </w:rPr>
              <w:t>А.Г.</w:t>
            </w:r>
            <w:r w:rsidRPr="00D971C8">
              <w:rPr>
                <w:spacing w:val="-9"/>
                <w:lang w:val="ru-RU"/>
              </w:rPr>
              <w:t xml:space="preserve"> </w:t>
            </w:r>
            <w:r w:rsidRPr="00D971C8">
              <w:rPr>
                <w:lang w:val="ru-RU"/>
              </w:rPr>
              <w:t>Лошаков.</w:t>
            </w:r>
            <w:r w:rsidRPr="00D971C8">
              <w:rPr>
                <w:spacing w:val="-9"/>
                <w:lang w:val="ru-RU"/>
              </w:rPr>
              <w:t xml:space="preserve"> </w:t>
            </w:r>
            <w:r w:rsidRPr="00D971C8">
              <w:rPr>
                <w:lang w:val="ru-RU"/>
              </w:rPr>
              <w:t>-</w:t>
            </w:r>
            <w:r w:rsidRPr="00D971C8">
              <w:rPr>
                <w:spacing w:val="-9"/>
                <w:lang w:val="ru-RU"/>
              </w:rPr>
              <w:t xml:space="preserve"> </w:t>
            </w:r>
            <w:r w:rsidRPr="00D971C8">
              <w:rPr>
                <w:lang w:val="ru-RU"/>
              </w:rPr>
              <w:t>М.:</w:t>
            </w:r>
            <w:r w:rsidRPr="00D971C8">
              <w:rPr>
                <w:spacing w:val="-9"/>
                <w:lang w:val="ru-RU"/>
              </w:rPr>
              <w:t xml:space="preserve"> </w:t>
            </w:r>
            <w:r w:rsidRPr="00D971C8">
              <w:rPr>
                <w:lang w:val="ru-RU"/>
              </w:rPr>
              <w:t>Флинта:</w:t>
            </w:r>
            <w:r w:rsidRPr="00D971C8">
              <w:rPr>
                <w:spacing w:val="-9"/>
                <w:lang w:val="ru-RU"/>
              </w:rPr>
              <w:t xml:space="preserve"> </w:t>
            </w:r>
            <w:r w:rsidRPr="00D971C8">
              <w:rPr>
                <w:lang w:val="ru-RU"/>
              </w:rPr>
              <w:t>Наука,</w:t>
            </w:r>
            <w:r w:rsidRPr="00D971C8">
              <w:rPr>
                <w:spacing w:val="-9"/>
                <w:lang w:val="ru-RU"/>
              </w:rPr>
              <w:t xml:space="preserve"> </w:t>
            </w:r>
            <w:r w:rsidRPr="00D971C8">
              <w:rPr>
                <w:lang w:val="ru-RU"/>
              </w:rPr>
              <w:t>2010.</w:t>
            </w:r>
            <w:r w:rsidRPr="00D971C8">
              <w:rPr>
                <w:spacing w:val="-10"/>
                <w:lang w:val="ru-RU"/>
              </w:rPr>
              <w:t xml:space="preserve"> </w:t>
            </w:r>
            <w:r w:rsidRPr="00D971C8">
              <w:rPr>
                <w:lang w:val="ru-RU"/>
              </w:rPr>
              <w:t>-</w:t>
            </w:r>
            <w:r w:rsidRPr="00D971C8">
              <w:rPr>
                <w:spacing w:val="-9"/>
                <w:lang w:val="ru-RU"/>
              </w:rPr>
              <w:t xml:space="preserve"> </w:t>
            </w:r>
            <w:r w:rsidRPr="00D971C8">
              <w:rPr>
                <w:lang w:val="ru-RU"/>
              </w:rPr>
              <w:t>328</w:t>
            </w:r>
            <w:r w:rsidRPr="00D971C8">
              <w:rPr>
                <w:spacing w:val="-9"/>
                <w:lang w:val="ru-RU"/>
              </w:rPr>
              <w:t xml:space="preserve"> </w:t>
            </w:r>
            <w:r w:rsidRPr="00D971C8">
              <w:rPr>
                <w:lang w:val="ru-RU"/>
              </w:rPr>
              <w:t>с.:</w:t>
            </w:r>
            <w:r w:rsidRPr="00D971C8">
              <w:rPr>
                <w:spacing w:val="-60"/>
                <w:lang w:val="ru-RU"/>
              </w:rPr>
              <w:t xml:space="preserve"> </w:t>
            </w:r>
            <w:r w:rsidRPr="00D971C8">
              <w:rPr>
                <w:lang w:val="ru-RU"/>
              </w:rPr>
              <w:t>60</w:t>
            </w:r>
            <w:r w:rsidRPr="00D971C8">
              <w:t>x</w:t>
            </w:r>
            <w:r w:rsidRPr="00D971C8">
              <w:rPr>
                <w:lang w:val="ru-RU"/>
              </w:rPr>
              <w:t>88</w:t>
            </w:r>
            <w:r w:rsidRPr="00D971C8">
              <w:rPr>
                <w:spacing w:val="1"/>
                <w:lang w:val="ru-RU"/>
              </w:rPr>
              <w:t xml:space="preserve"> </w:t>
            </w:r>
            <w:r w:rsidRPr="00D971C8">
              <w:rPr>
                <w:lang w:val="ru-RU"/>
              </w:rPr>
              <w:t>1/16.</w:t>
            </w:r>
            <w:r w:rsidRPr="00D971C8">
              <w:rPr>
                <w:spacing w:val="1"/>
                <w:lang w:val="ru-RU"/>
              </w:rPr>
              <w:t xml:space="preserve"> </w:t>
            </w:r>
            <w:r w:rsidRPr="00D971C8">
              <w:rPr>
                <w:lang w:val="ru-RU"/>
              </w:rPr>
              <w:t>(переплет)</w:t>
            </w:r>
            <w:r w:rsidRPr="00D971C8">
              <w:rPr>
                <w:spacing w:val="1"/>
                <w:lang w:val="ru-RU"/>
              </w:rPr>
              <w:t xml:space="preserve"> </w:t>
            </w:r>
            <w:r w:rsidRPr="00D971C8">
              <w:t>ISBN</w:t>
            </w:r>
            <w:r w:rsidRPr="00D971C8">
              <w:rPr>
                <w:spacing w:val="1"/>
                <w:lang w:val="ru-RU"/>
              </w:rPr>
              <w:t xml:space="preserve"> </w:t>
            </w:r>
            <w:r w:rsidRPr="00D971C8">
              <w:rPr>
                <w:lang w:val="ru-RU"/>
              </w:rPr>
              <w:t>978-5-9765-0867-5,</w:t>
            </w:r>
            <w:r w:rsidRPr="00D971C8">
              <w:rPr>
                <w:spacing w:val="1"/>
                <w:lang w:val="ru-RU"/>
              </w:rPr>
              <w:t xml:space="preserve"> </w:t>
            </w:r>
            <w:r w:rsidRPr="00D971C8">
              <w:rPr>
                <w:lang w:val="ru-RU"/>
              </w:rPr>
              <w:t>1000</w:t>
            </w:r>
            <w:r w:rsidRPr="00D971C8">
              <w:rPr>
                <w:spacing w:val="2"/>
                <w:lang w:val="ru-RU"/>
              </w:rPr>
              <w:t xml:space="preserve"> </w:t>
            </w:r>
            <w:r w:rsidRPr="00D971C8">
              <w:rPr>
                <w:lang w:val="ru-RU"/>
              </w:rPr>
              <w:t>экз.</w:t>
            </w:r>
            <w:r w:rsidRPr="00D971C8">
              <w:rPr>
                <w:spacing w:val="1"/>
                <w:lang w:val="ru-RU"/>
              </w:rPr>
              <w:t xml:space="preserve"> </w:t>
            </w:r>
            <w:r w:rsidRPr="00D971C8">
              <w:rPr>
                <w:lang w:val="ru-RU"/>
              </w:rPr>
              <w:t>-</w:t>
            </w:r>
            <w:r w:rsidRPr="00D971C8">
              <w:rPr>
                <w:spacing w:val="1"/>
                <w:lang w:val="ru-RU"/>
              </w:rPr>
              <w:t xml:space="preserve"> </w:t>
            </w:r>
            <w:r w:rsidRPr="00D971C8">
              <w:rPr>
                <w:lang w:val="ru-RU"/>
              </w:rPr>
              <w:t>Режим</w:t>
            </w:r>
            <w:r w:rsidRPr="00D971C8">
              <w:rPr>
                <w:spacing w:val="1"/>
                <w:lang w:val="ru-RU"/>
              </w:rPr>
              <w:t xml:space="preserve"> </w:t>
            </w:r>
            <w:r w:rsidRPr="00D971C8">
              <w:rPr>
                <w:lang w:val="ru-RU"/>
              </w:rPr>
              <w:t>доступа:</w:t>
            </w:r>
            <w:r w:rsidRPr="00D971C8">
              <w:rPr>
                <w:spacing w:val="1"/>
                <w:lang w:val="ru-RU"/>
              </w:rPr>
              <w:t xml:space="preserve"> </w:t>
            </w:r>
            <w:hyperlink r:id="rId5">
              <w:r w:rsidRPr="00D971C8">
                <w:t>http</w:t>
              </w:r>
              <w:r w:rsidRPr="00D971C8">
                <w:rPr>
                  <w:lang w:val="ru-RU"/>
                </w:rPr>
                <w:t>://</w:t>
              </w:r>
              <w:proofErr w:type="spellStart"/>
              <w:r w:rsidRPr="00D971C8">
                <w:t>znanium</w:t>
              </w:r>
              <w:proofErr w:type="spellEnd"/>
              <w:r w:rsidRPr="00D971C8">
                <w:rPr>
                  <w:lang w:val="ru-RU"/>
                </w:rPr>
                <w:t>.</w:t>
              </w:r>
              <w:r w:rsidRPr="00D971C8">
                <w:t>com</w:t>
              </w:r>
              <w:r w:rsidRPr="00D971C8">
                <w:rPr>
                  <w:lang w:val="ru-RU"/>
                </w:rPr>
                <w:t>/</w:t>
              </w:r>
              <w:r w:rsidRPr="00D971C8">
                <w:t>catalog</w:t>
              </w:r>
              <w:r w:rsidRPr="00D971C8">
                <w:rPr>
                  <w:lang w:val="ru-RU"/>
                </w:rPr>
                <w:t>/</w:t>
              </w:r>
              <w:r w:rsidRPr="00D971C8">
                <w:t>product</w:t>
              </w:r>
              <w:r w:rsidRPr="00D971C8">
                <w:rPr>
                  <w:lang w:val="ru-RU"/>
                </w:rPr>
                <w:t>/247737</w:t>
              </w:r>
            </w:hyperlink>
          </w:p>
          <w:p w:rsidR="00D02C62" w:rsidRPr="00D971C8" w:rsidRDefault="00D02C62" w:rsidP="00D02C62">
            <w:pPr>
              <w:pStyle w:val="a3"/>
              <w:numPr>
                <w:ilvl w:val="0"/>
                <w:numId w:val="3"/>
              </w:numPr>
              <w:spacing w:before="65" w:line="228" w:lineRule="auto"/>
              <w:ind w:right="458"/>
              <w:rPr>
                <w:b w:val="0"/>
                <w:sz w:val="22"/>
                <w:szCs w:val="22"/>
                <w:lang w:val="ru-RU"/>
              </w:rPr>
            </w:pPr>
            <w:r w:rsidRPr="00D971C8">
              <w:rPr>
                <w:b w:val="0"/>
                <w:sz w:val="22"/>
                <w:szCs w:val="22"/>
                <w:lang w:val="ru-RU"/>
              </w:rPr>
              <w:t>Кабанова</w:t>
            </w:r>
            <w:r w:rsidRPr="00D971C8">
              <w:rPr>
                <w:b w:val="0"/>
                <w:spacing w:val="-8"/>
                <w:sz w:val="22"/>
                <w:szCs w:val="22"/>
                <w:lang w:val="ru-RU"/>
              </w:rPr>
              <w:t xml:space="preserve"> </w:t>
            </w:r>
            <w:r w:rsidRPr="00D971C8">
              <w:rPr>
                <w:b w:val="0"/>
                <w:sz w:val="22"/>
                <w:szCs w:val="22"/>
                <w:lang w:val="ru-RU"/>
              </w:rPr>
              <w:t>И.</w:t>
            </w:r>
            <w:r w:rsidRPr="00D971C8">
              <w:rPr>
                <w:b w:val="0"/>
                <w:spacing w:val="-7"/>
                <w:sz w:val="22"/>
                <w:szCs w:val="22"/>
                <w:lang w:val="ru-RU"/>
              </w:rPr>
              <w:t xml:space="preserve"> </w:t>
            </w:r>
            <w:r w:rsidRPr="00D971C8">
              <w:rPr>
                <w:b w:val="0"/>
                <w:sz w:val="22"/>
                <w:szCs w:val="22"/>
                <w:lang w:val="ru-RU"/>
              </w:rPr>
              <w:t>В.</w:t>
            </w:r>
            <w:r w:rsidRPr="00D971C8">
              <w:rPr>
                <w:b w:val="0"/>
                <w:spacing w:val="-7"/>
                <w:sz w:val="22"/>
                <w:szCs w:val="22"/>
                <w:lang w:val="ru-RU"/>
              </w:rPr>
              <w:t xml:space="preserve"> </w:t>
            </w:r>
            <w:r w:rsidRPr="00D971C8">
              <w:rPr>
                <w:b w:val="0"/>
                <w:sz w:val="22"/>
                <w:szCs w:val="22"/>
                <w:lang w:val="ru-RU"/>
              </w:rPr>
              <w:t>Зарубежная</w:t>
            </w:r>
            <w:r w:rsidRPr="00D971C8">
              <w:rPr>
                <w:b w:val="0"/>
                <w:spacing w:val="-8"/>
                <w:sz w:val="22"/>
                <w:szCs w:val="22"/>
                <w:lang w:val="ru-RU"/>
              </w:rPr>
              <w:t xml:space="preserve"> </w:t>
            </w:r>
            <w:r w:rsidRPr="00D971C8">
              <w:rPr>
                <w:b w:val="0"/>
                <w:sz w:val="22"/>
                <w:szCs w:val="22"/>
                <w:lang w:val="ru-RU"/>
              </w:rPr>
              <w:t>литература</w:t>
            </w:r>
            <w:r w:rsidRPr="00D971C8">
              <w:rPr>
                <w:b w:val="0"/>
                <w:spacing w:val="-7"/>
                <w:sz w:val="22"/>
                <w:szCs w:val="22"/>
                <w:lang w:val="ru-RU"/>
              </w:rPr>
              <w:t xml:space="preserve"> </w:t>
            </w:r>
            <w:r w:rsidRPr="00D971C8">
              <w:rPr>
                <w:b w:val="0"/>
                <w:sz w:val="22"/>
                <w:szCs w:val="22"/>
              </w:rPr>
              <w:t>XX</w:t>
            </w:r>
            <w:r w:rsidRPr="00D971C8">
              <w:rPr>
                <w:b w:val="0"/>
                <w:spacing w:val="-7"/>
                <w:sz w:val="22"/>
                <w:szCs w:val="22"/>
                <w:lang w:val="ru-RU"/>
              </w:rPr>
              <w:t xml:space="preserve"> </w:t>
            </w:r>
            <w:r w:rsidRPr="00D971C8">
              <w:rPr>
                <w:b w:val="0"/>
                <w:sz w:val="22"/>
                <w:szCs w:val="22"/>
                <w:lang w:val="ru-RU"/>
              </w:rPr>
              <w:t>века</w:t>
            </w:r>
            <w:r w:rsidRPr="00D971C8">
              <w:rPr>
                <w:b w:val="0"/>
                <w:spacing w:val="-7"/>
                <w:sz w:val="22"/>
                <w:szCs w:val="22"/>
                <w:lang w:val="ru-RU"/>
              </w:rPr>
              <w:t xml:space="preserve"> </w:t>
            </w:r>
            <w:r w:rsidRPr="00D971C8">
              <w:rPr>
                <w:b w:val="0"/>
                <w:sz w:val="22"/>
                <w:szCs w:val="22"/>
                <w:lang w:val="ru-RU"/>
              </w:rPr>
              <w:t>:</w:t>
            </w:r>
            <w:r w:rsidRPr="00D971C8">
              <w:rPr>
                <w:b w:val="0"/>
                <w:spacing w:val="-8"/>
                <w:sz w:val="22"/>
                <w:szCs w:val="22"/>
                <w:lang w:val="ru-RU"/>
              </w:rPr>
              <w:t xml:space="preserve"> </w:t>
            </w:r>
            <w:r w:rsidRPr="00D971C8">
              <w:rPr>
                <w:b w:val="0"/>
                <w:sz w:val="22"/>
                <w:szCs w:val="22"/>
                <w:lang w:val="ru-RU"/>
              </w:rPr>
              <w:t>практические</w:t>
            </w:r>
            <w:r w:rsidRPr="00D971C8">
              <w:rPr>
                <w:b w:val="0"/>
                <w:spacing w:val="-7"/>
                <w:sz w:val="22"/>
                <w:szCs w:val="22"/>
                <w:lang w:val="ru-RU"/>
              </w:rPr>
              <w:t xml:space="preserve"> </w:t>
            </w:r>
            <w:r w:rsidRPr="00D971C8">
              <w:rPr>
                <w:b w:val="0"/>
                <w:sz w:val="22"/>
                <w:szCs w:val="22"/>
                <w:lang w:val="ru-RU"/>
              </w:rPr>
              <w:t>занятия:</w:t>
            </w:r>
            <w:r w:rsidRPr="00D971C8">
              <w:rPr>
                <w:b w:val="0"/>
                <w:spacing w:val="-7"/>
                <w:sz w:val="22"/>
                <w:szCs w:val="22"/>
                <w:lang w:val="ru-RU"/>
              </w:rPr>
              <w:t xml:space="preserve"> </w:t>
            </w:r>
            <w:r w:rsidRPr="00D971C8">
              <w:rPr>
                <w:b w:val="0"/>
                <w:sz w:val="22"/>
                <w:szCs w:val="22"/>
                <w:lang w:val="ru-RU"/>
              </w:rPr>
              <w:t>Практикум</w:t>
            </w:r>
            <w:r w:rsidRPr="00D971C8">
              <w:rPr>
                <w:b w:val="0"/>
                <w:spacing w:val="-7"/>
                <w:sz w:val="22"/>
                <w:szCs w:val="22"/>
                <w:lang w:val="ru-RU"/>
              </w:rPr>
              <w:t xml:space="preserve"> </w:t>
            </w:r>
            <w:r w:rsidRPr="00D971C8">
              <w:rPr>
                <w:b w:val="0"/>
                <w:sz w:val="22"/>
                <w:szCs w:val="22"/>
                <w:lang w:val="ru-RU"/>
              </w:rPr>
              <w:t>/</w:t>
            </w:r>
            <w:r w:rsidRPr="00D971C8">
              <w:rPr>
                <w:b w:val="0"/>
                <w:spacing w:val="-8"/>
                <w:sz w:val="22"/>
                <w:szCs w:val="22"/>
                <w:lang w:val="ru-RU"/>
              </w:rPr>
              <w:t xml:space="preserve"> </w:t>
            </w:r>
            <w:r w:rsidRPr="00D971C8">
              <w:rPr>
                <w:b w:val="0"/>
                <w:sz w:val="22"/>
                <w:szCs w:val="22"/>
                <w:lang w:val="ru-RU"/>
              </w:rPr>
              <w:t>Кабанова</w:t>
            </w:r>
            <w:r w:rsidRPr="00D971C8">
              <w:rPr>
                <w:b w:val="0"/>
                <w:spacing w:val="-60"/>
                <w:sz w:val="22"/>
                <w:szCs w:val="22"/>
                <w:lang w:val="ru-RU"/>
              </w:rPr>
              <w:t xml:space="preserve"> </w:t>
            </w:r>
            <w:r w:rsidRPr="00D971C8">
              <w:rPr>
                <w:b w:val="0"/>
                <w:sz w:val="22"/>
                <w:szCs w:val="22"/>
                <w:lang w:val="ru-RU"/>
              </w:rPr>
              <w:t>И.В.,</w:t>
            </w:r>
            <w:r w:rsidRPr="00D971C8">
              <w:rPr>
                <w:b w:val="0"/>
                <w:spacing w:val="1"/>
                <w:sz w:val="22"/>
                <w:szCs w:val="22"/>
                <w:lang w:val="ru-RU"/>
              </w:rPr>
              <w:t xml:space="preserve"> </w:t>
            </w:r>
            <w:r w:rsidRPr="00D971C8">
              <w:rPr>
                <w:b w:val="0"/>
                <w:sz w:val="22"/>
                <w:szCs w:val="22"/>
                <w:lang w:val="ru-RU"/>
              </w:rPr>
              <w:t>-</w:t>
            </w:r>
            <w:r w:rsidRPr="00D971C8">
              <w:rPr>
                <w:b w:val="0"/>
                <w:spacing w:val="1"/>
                <w:sz w:val="22"/>
                <w:szCs w:val="22"/>
                <w:lang w:val="ru-RU"/>
              </w:rPr>
              <w:t xml:space="preserve"> </w:t>
            </w:r>
            <w:r w:rsidRPr="00D971C8">
              <w:rPr>
                <w:b w:val="0"/>
                <w:sz w:val="22"/>
                <w:szCs w:val="22"/>
                <w:lang w:val="ru-RU"/>
              </w:rPr>
              <w:t>3-е</w:t>
            </w:r>
            <w:r w:rsidRPr="00D971C8">
              <w:rPr>
                <w:b w:val="0"/>
                <w:spacing w:val="2"/>
                <w:sz w:val="22"/>
                <w:szCs w:val="22"/>
                <w:lang w:val="ru-RU"/>
              </w:rPr>
              <w:t xml:space="preserve"> </w:t>
            </w:r>
            <w:r w:rsidRPr="00D971C8">
              <w:rPr>
                <w:b w:val="0"/>
                <w:sz w:val="22"/>
                <w:szCs w:val="22"/>
                <w:lang w:val="ru-RU"/>
              </w:rPr>
              <w:t>изд.,</w:t>
            </w:r>
            <w:r w:rsidRPr="00D971C8">
              <w:rPr>
                <w:b w:val="0"/>
                <w:spacing w:val="1"/>
                <w:sz w:val="22"/>
                <w:szCs w:val="22"/>
                <w:lang w:val="ru-RU"/>
              </w:rPr>
              <w:t xml:space="preserve"> </w:t>
            </w:r>
            <w:r w:rsidRPr="00D971C8">
              <w:rPr>
                <w:b w:val="0"/>
                <w:sz w:val="22"/>
                <w:szCs w:val="22"/>
                <w:lang w:val="ru-RU"/>
              </w:rPr>
              <w:t>стер.</w:t>
            </w:r>
            <w:r w:rsidRPr="00D971C8">
              <w:rPr>
                <w:b w:val="0"/>
                <w:spacing w:val="2"/>
                <w:sz w:val="22"/>
                <w:szCs w:val="22"/>
                <w:lang w:val="ru-RU"/>
              </w:rPr>
              <w:t xml:space="preserve"> </w:t>
            </w:r>
            <w:r w:rsidRPr="00D971C8">
              <w:rPr>
                <w:b w:val="0"/>
                <w:sz w:val="22"/>
                <w:szCs w:val="22"/>
                <w:lang w:val="ru-RU"/>
              </w:rPr>
              <w:t>-</w:t>
            </w:r>
            <w:r w:rsidRPr="00D971C8">
              <w:rPr>
                <w:b w:val="0"/>
                <w:spacing w:val="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971C8">
              <w:rPr>
                <w:b w:val="0"/>
                <w:sz w:val="22"/>
                <w:szCs w:val="22"/>
                <w:lang w:val="ru-RU"/>
              </w:rPr>
              <w:t>М.:Флинта</w:t>
            </w:r>
            <w:proofErr w:type="spellEnd"/>
            <w:r w:rsidRPr="00D971C8">
              <w:rPr>
                <w:b w:val="0"/>
                <w:sz w:val="22"/>
                <w:szCs w:val="22"/>
                <w:lang w:val="ru-RU"/>
              </w:rPr>
              <w:t>,</w:t>
            </w:r>
            <w:r w:rsidRPr="00D971C8">
              <w:rPr>
                <w:b w:val="0"/>
                <w:spacing w:val="2"/>
                <w:sz w:val="22"/>
                <w:szCs w:val="22"/>
                <w:lang w:val="ru-RU"/>
              </w:rPr>
              <w:t xml:space="preserve"> </w:t>
            </w:r>
            <w:r w:rsidRPr="00D971C8">
              <w:rPr>
                <w:b w:val="0"/>
                <w:sz w:val="22"/>
                <w:szCs w:val="22"/>
                <w:lang w:val="ru-RU"/>
              </w:rPr>
              <w:t>2017.</w:t>
            </w:r>
            <w:r w:rsidRPr="00D971C8">
              <w:rPr>
                <w:b w:val="0"/>
                <w:spacing w:val="1"/>
                <w:sz w:val="22"/>
                <w:szCs w:val="22"/>
                <w:lang w:val="ru-RU"/>
              </w:rPr>
              <w:t xml:space="preserve"> </w:t>
            </w:r>
            <w:r w:rsidRPr="00D971C8">
              <w:rPr>
                <w:b w:val="0"/>
                <w:sz w:val="22"/>
                <w:szCs w:val="22"/>
                <w:lang w:val="ru-RU"/>
              </w:rPr>
              <w:t>-</w:t>
            </w:r>
            <w:r w:rsidRPr="00D971C8">
              <w:rPr>
                <w:b w:val="0"/>
                <w:spacing w:val="2"/>
                <w:sz w:val="22"/>
                <w:szCs w:val="22"/>
                <w:lang w:val="ru-RU"/>
              </w:rPr>
              <w:t xml:space="preserve"> </w:t>
            </w:r>
            <w:r w:rsidRPr="00D971C8">
              <w:rPr>
                <w:b w:val="0"/>
                <w:sz w:val="22"/>
                <w:szCs w:val="22"/>
                <w:lang w:val="ru-RU"/>
              </w:rPr>
              <w:t>472</w:t>
            </w:r>
            <w:r w:rsidRPr="00D971C8">
              <w:rPr>
                <w:b w:val="0"/>
                <w:spacing w:val="1"/>
                <w:sz w:val="22"/>
                <w:szCs w:val="22"/>
                <w:lang w:val="ru-RU"/>
              </w:rPr>
              <w:t xml:space="preserve"> </w:t>
            </w:r>
            <w:r w:rsidRPr="00D971C8">
              <w:rPr>
                <w:b w:val="0"/>
                <w:sz w:val="22"/>
                <w:szCs w:val="22"/>
                <w:lang w:val="ru-RU"/>
              </w:rPr>
              <w:t>с.:</w:t>
            </w:r>
            <w:r w:rsidRPr="00D971C8">
              <w:rPr>
                <w:b w:val="0"/>
                <w:spacing w:val="1"/>
                <w:sz w:val="22"/>
                <w:szCs w:val="22"/>
                <w:lang w:val="ru-RU"/>
              </w:rPr>
              <w:t xml:space="preserve"> </w:t>
            </w:r>
            <w:r w:rsidRPr="00D971C8">
              <w:rPr>
                <w:b w:val="0"/>
                <w:sz w:val="22"/>
                <w:szCs w:val="22"/>
              </w:rPr>
              <w:t>ISBN</w:t>
            </w:r>
            <w:r w:rsidRPr="00D971C8">
              <w:rPr>
                <w:b w:val="0"/>
                <w:spacing w:val="2"/>
                <w:sz w:val="22"/>
                <w:szCs w:val="22"/>
                <w:lang w:val="ru-RU"/>
              </w:rPr>
              <w:t xml:space="preserve"> </w:t>
            </w:r>
            <w:r w:rsidRPr="00D971C8">
              <w:rPr>
                <w:b w:val="0"/>
                <w:sz w:val="22"/>
                <w:szCs w:val="22"/>
                <w:lang w:val="ru-RU"/>
              </w:rPr>
              <w:t>978-5-89349-977-3</w:t>
            </w:r>
            <w:r w:rsidRPr="00D971C8">
              <w:rPr>
                <w:b w:val="0"/>
                <w:spacing w:val="1"/>
                <w:sz w:val="22"/>
                <w:szCs w:val="22"/>
                <w:lang w:val="ru-RU"/>
              </w:rPr>
              <w:t xml:space="preserve"> </w:t>
            </w:r>
            <w:r w:rsidRPr="00D971C8">
              <w:rPr>
                <w:b w:val="0"/>
                <w:sz w:val="22"/>
                <w:szCs w:val="22"/>
                <w:lang w:val="ru-RU"/>
              </w:rPr>
              <w:t>-</w:t>
            </w:r>
            <w:r w:rsidRPr="00D971C8">
              <w:rPr>
                <w:b w:val="0"/>
                <w:spacing w:val="2"/>
                <w:sz w:val="22"/>
                <w:szCs w:val="22"/>
                <w:lang w:val="ru-RU"/>
              </w:rPr>
              <w:t xml:space="preserve"> </w:t>
            </w:r>
            <w:r w:rsidRPr="00D971C8">
              <w:rPr>
                <w:b w:val="0"/>
                <w:sz w:val="22"/>
                <w:szCs w:val="22"/>
                <w:lang w:val="ru-RU"/>
              </w:rPr>
              <w:t>Режим</w:t>
            </w:r>
            <w:r w:rsidRPr="00D971C8">
              <w:rPr>
                <w:b w:val="0"/>
                <w:spacing w:val="1"/>
                <w:sz w:val="22"/>
                <w:szCs w:val="22"/>
                <w:lang w:val="ru-RU"/>
              </w:rPr>
              <w:t xml:space="preserve"> </w:t>
            </w:r>
            <w:r w:rsidRPr="00D971C8">
              <w:rPr>
                <w:b w:val="0"/>
                <w:sz w:val="22"/>
                <w:szCs w:val="22"/>
                <w:lang w:val="ru-RU"/>
              </w:rPr>
              <w:t>доступа:</w:t>
            </w:r>
            <w:r w:rsidRPr="00D971C8">
              <w:rPr>
                <w:b w:val="0"/>
                <w:spacing w:val="1"/>
                <w:sz w:val="22"/>
                <w:szCs w:val="22"/>
                <w:lang w:val="ru-RU"/>
              </w:rPr>
              <w:t xml:space="preserve"> </w:t>
            </w:r>
            <w:hyperlink r:id="rId6">
              <w:r w:rsidRPr="00D971C8">
                <w:rPr>
                  <w:b w:val="0"/>
                  <w:sz w:val="22"/>
                  <w:szCs w:val="22"/>
                </w:rPr>
                <w:t>http</w:t>
              </w:r>
              <w:r w:rsidRPr="00D971C8">
                <w:rPr>
                  <w:b w:val="0"/>
                  <w:sz w:val="22"/>
                  <w:szCs w:val="22"/>
                  <w:lang w:val="ru-RU"/>
                </w:rPr>
                <w:t>://</w:t>
              </w:r>
              <w:proofErr w:type="spellStart"/>
              <w:r w:rsidRPr="00D971C8">
                <w:rPr>
                  <w:b w:val="0"/>
                  <w:sz w:val="22"/>
                  <w:szCs w:val="22"/>
                </w:rPr>
                <w:t>znanium</w:t>
              </w:r>
              <w:proofErr w:type="spellEnd"/>
              <w:r w:rsidRPr="00D971C8">
                <w:rPr>
                  <w:b w:val="0"/>
                  <w:sz w:val="22"/>
                  <w:szCs w:val="22"/>
                  <w:lang w:val="ru-RU"/>
                </w:rPr>
                <w:t>.</w:t>
              </w:r>
              <w:r w:rsidRPr="00D971C8">
                <w:rPr>
                  <w:b w:val="0"/>
                  <w:sz w:val="22"/>
                  <w:szCs w:val="22"/>
                </w:rPr>
                <w:t>com</w:t>
              </w:r>
              <w:r w:rsidRPr="00D971C8">
                <w:rPr>
                  <w:b w:val="0"/>
                  <w:sz w:val="22"/>
                  <w:szCs w:val="22"/>
                  <w:lang w:val="ru-RU"/>
                </w:rPr>
                <w:t>/</w:t>
              </w:r>
              <w:r w:rsidRPr="00D971C8">
                <w:rPr>
                  <w:b w:val="0"/>
                  <w:sz w:val="22"/>
                  <w:szCs w:val="22"/>
                </w:rPr>
                <w:t>catalog</w:t>
              </w:r>
              <w:r w:rsidRPr="00D971C8">
                <w:rPr>
                  <w:b w:val="0"/>
                  <w:sz w:val="22"/>
                  <w:szCs w:val="22"/>
                  <w:lang w:val="ru-RU"/>
                </w:rPr>
                <w:t>/</w:t>
              </w:r>
              <w:r w:rsidRPr="00D971C8">
                <w:rPr>
                  <w:b w:val="0"/>
                  <w:sz w:val="22"/>
                  <w:szCs w:val="22"/>
                </w:rPr>
                <w:t>product</w:t>
              </w:r>
              <w:r w:rsidRPr="00D971C8">
                <w:rPr>
                  <w:b w:val="0"/>
                  <w:sz w:val="22"/>
                  <w:szCs w:val="22"/>
                  <w:lang w:val="ru-RU"/>
                </w:rPr>
                <w:t>/465640</w:t>
              </w:r>
            </w:hyperlink>
          </w:p>
          <w:p w:rsidR="00401762" w:rsidRPr="00D971C8" w:rsidRDefault="00401762">
            <w:pPr>
              <w:pStyle w:val="TableParagraph"/>
              <w:spacing w:before="1" w:line="228" w:lineRule="exact"/>
              <w:rPr>
                <w:lang w:val="ru-RU"/>
              </w:rPr>
            </w:pPr>
          </w:p>
          <w:p w:rsidR="00CF44CA" w:rsidRPr="00D971C8" w:rsidRDefault="00D02C62">
            <w:pPr>
              <w:pStyle w:val="TableParagraph"/>
              <w:spacing w:before="1" w:line="228" w:lineRule="exact"/>
              <w:rPr>
                <w:b/>
              </w:rPr>
            </w:pPr>
            <w:r w:rsidRPr="00D971C8">
              <w:rPr>
                <w:b/>
              </w:rPr>
              <w:t>Internet</w:t>
            </w:r>
            <w:r w:rsidRPr="00D971C8">
              <w:rPr>
                <w:b/>
                <w:spacing w:val="-5"/>
              </w:rPr>
              <w:t xml:space="preserve"> </w:t>
            </w:r>
            <w:r w:rsidRPr="00D971C8">
              <w:rPr>
                <w:b/>
              </w:rPr>
              <w:t>resources:</w:t>
            </w:r>
          </w:p>
          <w:p w:rsidR="0044283C" w:rsidRPr="00D971C8" w:rsidRDefault="0044283C" w:rsidP="0044283C">
            <w:pPr>
              <w:rPr>
                <w:lang w:eastAsia="ru-RU"/>
              </w:rPr>
            </w:pPr>
            <w:proofErr w:type="spellStart"/>
            <w:r w:rsidRPr="00D971C8">
              <w:rPr>
                <w:lang w:eastAsia="ru-RU"/>
              </w:rPr>
              <w:t>htt</w:t>
            </w:r>
            <w:r w:rsidRPr="00D971C8">
              <w:rPr>
                <w:lang w:val="ru-RU" w:eastAsia="ru-RU"/>
              </w:rPr>
              <w:t>р</w:t>
            </w:r>
            <w:proofErr w:type="spellEnd"/>
            <w:r w:rsidRPr="00D971C8">
              <w:rPr>
                <w:lang w:eastAsia="ru-RU"/>
              </w:rPr>
              <w:t xml:space="preserve">://sovetnik.ru          </w:t>
            </w:r>
            <w:r w:rsidR="00D971C8" w:rsidRPr="00D971C8">
              <w:rPr>
                <w:lang w:eastAsia="ru-RU"/>
              </w:rPr>
              <w:t xml:space="preserve">Magazine </w:t>
            </w:r>
            <w:r w:rsidRPr="00D971C8">
              <w:rPr>
                <w:lang w:eastAsia="ru-RU"/>
              </w:rPr>
              <w:t>«</w:t>
            </w:r>
            <w:proofErr w:type="spellStart"/>
            <w:r w:rsidR="00D971C8" w:rsidRPr="00D971C8">
              <w:rPr>
                <w:lang w:eastAsia="ru-RU"/>
              </w:rPr>
              <w:t>Sovetnik</w:t>
            </w:r>
            <w:proofErr w:type="spellEnd"/>
            <w:r w:rsidRPr="00D971C8">
              <w:rPr>
                <w:lang w:eastAsia="ru-RU"/>
              </w:rPr>
              <w:t>»</w:t>
            </w:r>
          </w:p>
          <w:p w:rsidR="0044283C" w:rsidRPr="00D971C8" w:rsidRDefault="0044283C" w:rsidP="0044283C">
            <w:pPr>
              <w:tabs>
                <w:tab w:val="left" w:pos="317"/>
              </w:tabs>
              <w:adjustRightInd w:val="0"/>
              <w:jc w:val="both"/>
              <w:rPr>
                <w:rFonts w:eastAsia="Calibri"/>
              </w:rPr>
            </w:pPr>
            <w:proofErr w:type="spellStart"/>
            <w:r w:rsidRPr="00D971C8">
              <w:rPr>
                <w:rFonts w:eastAsia="Calibri"/>
              </w:rPr>
              <w:t>htt</w:t>
            </w:r>
            <w:proofErr w:type="spellEnd"/>
            <w:r w:rsidRPr="00D971C8">
              <w:rPr>
                <w:rFonts w:eastAsia="Calibri"/>
                <w:lang w:val="kk-KZ"/>
              </w:rPr>
              <w:t>р</w:t>
            </w:r>
            <w:r w:rsidRPr="00D971C8">
              <w:rPr>
                <w:rFonts w:eastAsia="Calibri"/>
              </w:rPr>
              <w:t xml:space="preserve">://www.mediascope.ru   </w:t>
            </w:r>
            <w:r w:rsidR="00D971C8" w:rsidRPr="00D971C8">
              <w:rPr>
                <w:rFonts w:eastAsia="Calibri"/>
              </w:rPr>
              <w:t>Scientific materials</w:t>
            </w:r>
          </w:p>
          <w:p w:rsidR="0044283C" w:rsidRPr="00D971C8" w:rsidRDefault="00351FEB" w:rsidP="0044283C">
            <w:pPr>
              <w:jc w:val="both"/>
              <w:rPr>
                <w:lang w:val="ru-RU" w:eastAsia="ru-RU"/>
              </w:rPr>
            </w:pPr>
            <w:hyperlink r:id="rId7" w:history="1">
              <w:r w:rsidR="0044283C" w:rsidRPr="00D971C8">
                <w:rPr>
                  <w:rStyle w:val="a6"/>
                  <w:lang w:eastAsia="ru-RU"/>
                </w:rPr>
                <w:t>https</w:t>
              </w:r>
              <w:r w:rsidR="0044283C" w:rsidRPr="00D971C8">
                <w:rPr>
                  <w:rStyle w:val="a6"/>
                  <w:lang w:val="ru-RU" w:eastAsia="ru-RU"/>
                </w:rPr>
                <w:t>://</w:t>
              </w:r>
              <w:proofErr w:type="spellStart"/>
              <w:r w:rsidR="0044283C" w:rsidRPr="00D971C8">
                <w:rPr>
                  <w:rStyle w:val="a6"/>
                  <w:lang w:eastAsia="ru-RU"/>
                </w:rPr>
                <w:t>wciom</w:t>
              </w:r>
              <w:proofErr w:type="spellEnd"/>
              <w:r w:rsidR="0044283C" w:rsidRPr="00D971C8">
                <w:rPr>
                  <w:rStyle w:val="a6"/>
                  <w:lang w:val="ru-RU" w:eastAsia="ru-RU"/>
                </w:rPr>
                <w:t>.</w:t>
              </w:r>
              <w:proofErr w:type="spellStart"/>
              <w:r w:rsidR="0044283C" w:rsidRPr="00D971C8">
                <w:rPr>
                  <w:rStyle w:val="a6"/>
                  <w:lang w:eastAsia="ru-RU"/>
                </w:rPr>
                <w:t>ru</w:t>
              </w:r>
              <w:proofErr w:type="spellEnd"/>
              <w:r w:rsidR="0044283C" w:rsidRPr="00D971C8">
                <w:rPr>
                  <w:rStyle w:val="a6"/>
                  <w:lang w:val="ru-RU" w:eastAsia="ru-RU"/>
                </w:rPr>
                <w:t>/</w:t>
              </w:r>
            </w:hyperlink>
            <w:r w:rsidR="00D971C8" w:rsidRPr="00D971C8">
              <w:rPr>
                <w:lang w:val="ru-RU"/>
              </w:rPr>
              <w:t xml:space="preserve"> </w:t>
            </w:r>
            <w:r w:rsidR="00D971C8" w:rsidRPr="00D971C8">
              <w:t>News</w:t>
            </w:r>
          </w:p>
          <w:p w:rsidR="00D971C8" w:rsidRPr="00D971C8" w:rsidRDefault="00351FEB" w:rsidP="0044283C">
            <w:pPr>
              <w:jc w:val="both"/>
              <w:rPr>
                <w:rStyle w:val="ezkurwreuab5ozgtqnkl"/>
              </w:rPr>
            </w:pPr>
            <w:hyperlink r:id="rId8" w:history="1">
              <w:r w:rsidR="0044283C" w:rsidRPr="00D971C8">
                <w:rPr>
                  <w:rStyle w:val="a6"/>
                  <w:rFonts w:eastAsia="Calibri"/>
                </w:rPr>
                <w:t>https://www.monitoringjournal.ru/index.php/monitoring</w:t>
              </w:r>
            </w:hyperlink>
            <w:r w:rsidR="00D971C8" w:rsidRPr="00D971C8">
              <w:rPr>
                <w:rFonts w:eastAsia="Calibri"/>
              </w:rPr>
              <w:t xml:space="preserve"> </w:t>
            </w:r>
            <w:r w:rsidR="00D971C8" w:rsidRPr="00D971C8">
              <w:rPr>
                <w:rStyle w:val="ezkurwreuab5ozgtqnkl"/>
              </w:rPr>
              <w:t>Monitoring</w:t>
            </w:r>
            <w:r w:rsidR="00D971C8" w:rsidRPr="00D971C8">
              <w:t xml:space="preserve"> </w:t>
            </w:r>
            <w:r w:rsidR="00D971C8" w:rsidRPr="00D971C8">
              <w:rPr>
                <w:rStyle w:val="ezkurwreuab5ozgtqnkl"/>
              </w:rPr>
              <w:t>public</w:t>
            </w:r>
            <w:r w:rsidR="00D971C8" w:rsidRPr="00D971C8">
              <w:t xml:space="preserve"> </w:t>
            </w:r>
            <w:r w:rsidR="00D971C8" w:rsidRPr="00D971C8">
              <w:rPr>
                <w:rStyle w:val="ezkurwreuab5ozgtqnkl"/>
              </w:rPr>
              <w:t>opinion:</w:t>
            </w:r>
            <w:r w:rsidR="00D971C8" w:rsidRPr="00D971C8">
              <w:t xml:space="preserve"> </w:t>
            </w:r>
            <w:r w:rsidR="00D971C8" w:rsidRPr="00D971C8">
              <w:rPr>
                <w:rStyle w:val="ezkurwreuab5ozgtqnkl"/>
              </w:rPr>
              <w:t>economic</w:t>
            </w:r>
            <w:r w:rsidR="00D971C8" w:rsidRPr="00D971C8">
              <w:t xml:space="preserve"> </w:t>
            </w:r>
            <w:r w:rsidR="00D971C8" w:rsidRPr="00D971C8">
              <w:rPr>
                <w:rStyle w:val="ezkurwreuab5ozgtqnkl"/>
              </w:rPr>
              <w:t>and</w:t>
            </w:r>
            <w:r w:rsidR="00D971C8" w:rsidRPr="00D971C8">
              <w:t xml:space="preserve"> </w:t>
            </w:r>
            <w:r w:rsidR="00D971C8" w:rsidRPr="00D971C8">
              <w:rPr>
                <w:rStyle w:val="ezkurwreuab5ozgtqnkl"/>
              </w:rPr>
              <w:t>social</w:t>
            </w:r>
            <w:r w:rsidR="00D971C8" w:rsidRPr="00D971C8">
              <w:t xml:space="preserve"> </w:t>
            </w:r>
            <w:proofErr w:type="spellStart"/>
            <w:r w:rsidR="00D971C8" w:rsidRPr="00D971C8">
              <w:rPr>
                <w:rStyle w:val="ezkurwreuab5ozgtqnkl"/>
              </w:rPr>
              <w:t>changes</w:t>
            </w:r>
            <w:proofErr w:type="spellEnd"/>
          </w:p>
          <w:p w:rsidR="0044283C" w:rsidRPr="00D971C8" w:rsidRDefault="0044283C" w:rsidP="0044283C">
            <w:pPr>
              <w:jc w:val="both"/>
              <w:rPr>
                <w:bCs/>
                <w:lang w:eastAsia="ru-RU"/>
              </w:rPr>
            </w:pPr>
            <w:r w:rsidRPr="00D971C8">
              <w:rPr>
                <w:bCs/>
                <w:lang w:eastAsia="ru-RU"/>
              </w:rPr>
              <w:t>https://www.ofstrategy.kz/</w:t>
            </w:r>
            <w:r w:rsidR="00D971C8" w:rsidRPr="00D971C8">
              <w:rPr>
                <w:bCs/>
                <w:lang w:eastAsia="ru-RU"/>
              </w:rPr>
              <w:t xml:space="preserve"> </w:t>
            </w:r>
            <w:r w:rsidR="00D971C8" w:rsidRPr="00D971C8">
              <w:t xml:space="preserve">Public </w:t>
            </w:r>
            <w:r w:rsidR="00D971C8" w:rsidRPr="00D971C8">
              <w:rPr>
                <w:rStyle w:val="ezkurwreuab5ozgtqnkl"/>
              </w:rPr>
              <w:t>Foundation</w:t>
            </w:r>
            <w:r w:rsidR="00D971C8" w:rsidRPr="00D971C8">
              <w:t xml:space="preserve"> </w:t>
            </w:r>
            <w:r w:rsidR="00D971C8" w:rsidRPr="00D971C8">
              <w:rPr>
                <w:rStyle w:val="ezkurwreuab5ozgtqnkl"/>
              </w:rPr>
              <w:t>"Center</w:t>
            </w:r>
            <w:r w:rsidR="00D971C8" w:rsidRPr="00D971C8">
              <w:t xml:space="preserve"> for </w:t>
            </w:r>
            <w:r w:rsidR="00D971C8" w:rsidRPr="00D971C8">
              <w:rPr>
                <w:rStyle w:val="ezkurwreuab5ozgtqnkl"/>
              </w:rPr>
              <w:t>Social</w:t>
            </w:r>
            <w:r w:rsidR="00D971C8" w:rsidRPr="00D971C8">
              <w:t xml:space="preserve"> </w:t>
            </w:r>
            <w:r w:rsidR="00D971C8" w:rsidRPr="00D971C8">
              <w:rPr>
                <w:rStyle w:val="ezkurwreuab5ozgtqnkl"/>
              </w:rPr>
              <w:t>and</w:t>
            </w:r>
            <w:r w:rsidR="00D971C8" w:rsidRPr="00D971C8">
              <w:t xml:space="preserve"> </w:t>
            </w:r>
            <w:r w:rsidR="00D971C8" w:rsidRPr="00D971C8">
              <w:rPr>
                <w:rStyle w:val="ezkurwreuab5ozgtqnkl"/>
              </w:rPr>
              <w:t>Political</w:t>
            </w:r>
            <w:r w:rsidR="00D971C8" w:rsidRPr="00D971C8">
              <w:t xml:space="preserve"> </w:t>
            </w:r>
            <w:r w:rsidR="00D971C8" w:rsidRPr="00D971C8">
              <w:rPr>
                <w:rStyle w:val="ezkurwreuab5ozgtqnkl"/>
              </w:rPr>
              <w:t>Studies</w:t>
            </w:r>
            <w:r w:rsidR="00D971C8" w:rsidRPr="00D971C8">
              <w:t xml:space="preserve"> </w:t>
            </w:r>
            <w:r w:rsidR="00D971C8" w:rsidRPr="00D971C8">
              <w:rPr>
                <w:rStyle w:val="ezkurwreuab5ozgtqnkl"/>
              </w:rPr>
              <w:t>"Strategy"</w:t>
            </w:r>
          </w:p>
          <w:p w:rsidR="00D971C8" w:rsidRPr="00D971C8" w:rsidRDefault="00351FEB" w:rsidP="0044283C">
            <w:pPr>
              <w:jc w:val="both"/>
              <w:rPr>
                <w:rStyle w:val="ezkurwreuab5ozgtqnkl"/>
              </w:rPr>
            </w:pPr>
            <w:hyperlink r:id="rId9" w:history="1">
              <w:r w:rsidR="0044283C" w:rsidRPr="00D971C8">
                <w:rPr>
                  <w:rStyle w:val="a6"/>
                  <w:bCs/>
                  <w:lang w:eastAsia="ru-RU"/>
                </w:rPr>
                <w:t>https://molotokrus.ru/sposoby-oprosa-obschestvennogo-mneniya/</w:t>
              </w:r>
            </w:hyperlink>
            <w:r w:rsidR="00D971C8" w:rsidRPr="00D971C8">
              <w:tab/>
            </w:r>
            <w:r w:rsidR="00D971C8" w:rsidRPr="00D971C8">
              <w:rPr>
                <w:rStyle w:val="ezkurwreuab5ozgtqnkl"/>
              </w:rPr>
              <w:t>Methods</w:t>
            </w:r>
            <w:r w:rsidR="00D971C8" w:rsidRPr="00D971C8">
              <w:t xml:space="preserve"> of </w:t>
            </w:r>
            <w:r w:rsidR="00D971C8" w:rsidRPr="00D971C8">
              <w:rPr>
                <w:rStyle w:val="ezkurwreuab5ozgtqnkl"/>
              </w:rPr>
              <w:t>public</w:t>
            </w:r>
            <w:r w:rsidR="00D971C8" w:rsidRPr="00D971C8">
              <w:t xml:space="preserve"> </w:t>
            </w:r>
            <w:r w:rsidR="00D971C8" w:rsidRPr="00D971C8">
              <w:rPr>
                <w:rStyle w:val="ezkurwreuab5ozgtqnkl"/>
              </w:rPr>
              <w:t>opinion</w:t>
            </w:r>
            <w:r w:rsidR="00D971C8" w:rsidRPr="00D971C8">
              <w:t xml:space="preserve"> </w:t>
            </w:r>
            <w:proofErr w:type="spellStart"/>
            <w:r w:rsidR="00D971C8" w:rsidRPr="00D971C8">
              <w:rPr>
                <w:rStyle w:val="ezkurwreuab5ozgtqnkl"/>
              </w:rPr>
              <w:t>polling</w:t>
            </w:r>
            <w:proofErr w:type="spellEnd"/>
          </w:p>
          <w:p w:rsidR="0044283C" w:rsidRPr="00D971C8" w:rsidRDefault="00351FEB" w:rsidP="0044283C">
            <w:pPr>
              <w:jc w:val="both"/>
              <w:rPr>
                <w:bCs/>
                <w:lang w:eastAsia="ru-RU"/>
              </w:rPr>
            </w:pPr>
            <w:hyperlink r:id="rId10" w:history="1">
              <w:r w:rsidR="0044283C" w:rsidRPr="00D971C8">
                <w:rPr>
                  <w:rStyle w:val="a6"/>
                  <w:bCs/>
                  <w:lang w:eastAsia="ru-RU"/>
                </w:rPr>
                <w:t>https://ciom.kz/</w:t>
              </w:r>
            </w:hyperlink>
            <w:r w:rsidR="00D971C8" w:rsidRPr="00D971C8">
              <w:rPr>
                <w:bCs/>
                <w:lang w:eastAsia="ru-RU"/>
              </w:rPr>
              <w:t xml:space="preserve"> </w:t>
            </w:r>
            <w:r w:rsidR="00D971C8" w:rsidRPr="00D971C8">
              <w:rPr>
                <w:rStyle w:val="ezkurwreuab5ozgtqnkl"/>
              </w:rPr>
              <w:t>Public</w:t>
            </w:r>
            <w:r w:rsidR="00D971C8" w:rsidRPr="00D971C8">
              <w:t xml:space="preserve"> </w:t>
            </w:r>
            <w:r w:rsidR="00D971C8" w:rsidRPr="00D971C8">
              <w:rPr>
                <w:rStyle w:val="ezkurwreuab5ozgtqnkl"/>
              </w:rPr>
              <w:t>Opinion</w:t>
            </w:r>
            <w:r w:rsidR="00D971C8" w:rsidRPr="00D971C8">
              <w:t xml:space="preserve"> </w:t>
            </w:r>
            <w:r w:rsidR="00D971C8" w:rsidRPr="00D971C8">
              <w:rPr>
                <w:rStyle w:val="ezkurwreuab5ozgtqnkl"/>
              </w:rPr>
              <w:t>Research</w:t>
            </w:r>
            <w:r w:rsidR="00D971C8" w:rsidRPr="00D971C8">
              <w:t xml:space="preserve"> </w:t>
            </w:r>
            <w:r w:rsidR="00D971C8" w:rsidRPr="00D971C8">
              <w:rPr>
                <w:rStyle w:val="ezkurwreuab5ozgtqnkl"/>
              </w:rPr>
              <w:t>Center</w:t>
            </w:r>
          </w:p>
          <w:p w:rsidR="00D971C8" w:rsidRPr="00D971C8" w:rsidRDefault="00351FEB" w:rsidP="00D971C8">
            <w:pPr>
              <w:jc w:val="both"/>
              <w:rPr>
                <w:rStyle w:val="ezkurwreuab5ozgtqnkl"/>
              </w:rPr>
            </w:pPr>
            <w:hyperlink r:id="rId11" w:history="1">
              <w:r w:rsidR="0044283C" w:rsidRPr="00D971C8">
                <w:rPr>
                  <w:rStyle w:val="a6"/>
                  <w:bCs/>
                  <w:lang w:eastAsia="ru-RU"/>
                </w:rPr>
                <w:t>https://opinions.kz/ru</w:t>
              </w:r>
            </w:hyperlink>
            <w:r w:rsidR="00D971C8" w:rsidRPr="00D971C8">
              <w:t xml:space="preserve"> "</w:t>
            </w:r>
            <w:r w:rsidR="00D971C8" w:rsidRPr="00D971C8">
              <w:rPr>
                <w:rStyle w:val="ezkurwreuab5ozgtqnkl"/>
              </w:rPr>
              <w:t>Public</w:t>
            </w:r>
            <w:r w:rsidR="00D971C8" w:rsidRPr="00D971C8">
              <w:t xml:space="preserve"> </w:t>
            </w:r>
            <w:r w:rsidR="00D971C8" w:rsidRPr="00D971C8">
              <w:rPr>
                <w:rStyle w:val="ezkurwreuab5ozgtqnkl"/>
              </w:rPr>
              <w:t>Opinion"</w:t>
            </w:r>
            <w:r w:rsidR="00D971C8" w:rsidRPr="00D971C8">
              <w:t xml:space="preserve"> </w:t>
            </w:r>
            <w:r w:rsidR="00D971C8" w:rsidRPr="00D971C8">
              <w:rPr>
                <w:rStyle w:val="ezkurwreuab5ozgtqnkl"/>
              </w:rPr>
              <w:t>Research</w:t>
            </w:r>
            <w:r w:rsidR="00D971C8" w:rsidRPr="00D971C8">
              <w:t xml:space="preserve"> </w:t>
            </w:r>
            <w:r w:rsidR="00D971C8" w:rsidRPr="00D971C8">
              <w:rPr>
                <w:rStyle w:val="ezkurwreuab5ozgtqnkl"/>
              </w:rPr>
              <w:t>Institute</w:t>
            </w:r>
          </w:p>
          <w:p w:rsidR="00CF44CA" w:rsidRPr="00D971C8" w:rsidRDefault="00351FEB" w:rsidP="00D971C8">
            <w:pPr>
              <w:jc w:val="both"/>
              <w:rPr>
                <w:bCs/>
                <w:lang w:eastAsia="ru-RU"/>
              </w:rPr>
            </w:pPr>
            <w:hyperlink r:id="rId12" w:history="1">
              <w:r w:rsidR="0044283C" w:rsidRPr="00D971C8">
                <w:rPr>
                  <w:rStyle w:val="a6"/>
                  <w:bCs/>
                  <w:lang w:eastAsia="ru-RU"/>
                </w:rPr>
                <w:t>https://www.forbes.ru/society/481362-ekzitpoly-prodemonstrirovali-pobedu-tokaeva-na-vyborah-</w:t>
              </w:r>
              <w:r w:rsidR="0044283C" w:rsidRPr="00D971C8">
                <w:rPr>
                  <w:rStyle w:val="a6"/>
                  <w:bCs/>
                  <w:lang w:eastAsia="ru-RU"/>
                </w:rPr>
                <w:lastRenderedPageBreak/>
                <w:t>prezidenta-kazahstan</w:t>
              </w:r>
            </w:hyperlink>
            <w:r w:rsidR="00D971C8" w:rsidRPr="00D971C8">
              <w:t xml:space="preserve">  Exit </w:t>
            </w:r>
            <w:r w:rsidR="00D971C8" w:rsidRPr="00D971C8">
              <w:rPr>
                <w:rStyle w:val="ezkurwreuab5ozgtqnkl"/>
              </w:rPr>
              <w:t>polls</w:t>
            </w:r>
            <w:r w:rsidR="00D971C8" w:rsidRPr="00D971C8">
              <w:t xml:space="preserve"> </w:t>
            </w:r>
            <w:r w:rsidR="00D971C8" w:rsidRPr="00D971C8">
              <w:rPr>
                <w:rStyle w:val="ezkurwreuab5ozgtqnkl"/>
              </w:rPr>
              <w:t>demonstrated</w:t>
            </w:r>
            <w:r w:rsidR="00D971C8" w:rsidRPr="00D971C8">
              <w:t xml:space="preserve"> </w:t>
            </w:r>
            <w:proofErr w:type="spellStart"/>
            <w:r w:rsidR="00D971C8" w:rsidRPr="00D971C8">
              <w:rPr>
                <w:rStyle w:val="ezkurwreuab5ozgtqnkl"/>
              </w:rPr>
              <w:t>Tokayev</w:t>
            </w:r>
            <w:r w:rsidR="00D971C8" w:rsidRPr="00D971C8">
              <w:t>'s</w:t>
            </w:r>
            <w:proofErr w:type="spellEnd"/>
            <w:r w:rsidR="00D971C8" w:rsidRPr="00D971C8">
              <w:t xml:space="preserve"> </w:t>
            </w:r>
            <w:r w:rsidR="00D971C8" w:rsidRPr="00D971C8">
              <w:rPr>
                <w:rStyle w:val="ezkurwreuab5ozgtqnkl"/>
              </w:rPr>
              <w:t>victory</w:t>
            </w:r>
            <w:r w:rsidR="00D971C8" w:rsidRPr="00D971C8">
              <w:t xml:space="preserve"> in </w:t>
            </w:r>
            <w:r w:rsidR="00D971C8" w:rsidRPr="00D971C8">
              <w:rPr>
                <w:rStyle w:val="ezkurwreuab5ozgtqnkl"/>
              </w:rPr>
              <w:t>the</w:t>
            </w:r>
            <w:r w:rsidR="00D971C8" w:rsidRPr="00D971C8">
              <w:t xml:space="preserve"> </w:t>
            </w:r>
            <w:r w:rsidR="00D971C8" w:rsidRPr="00D971C8">
              <w:rPr>
                <w:rStyle w:val="ezkurwreuab5ozgtqnkl"/>
              </w:rPr>
              <w:t>presidential</w:t>
            </w:r>
            <w:r w:rsidR="00D971C8" w:rsidRPr="00D971C8">
              <w:t xml:space="preserve"> </w:t>
            </w:r>
            <w:r w:rsidR="00D971C8" w:rsidRPr="00D971C8">
              <w:rPr>
                <w:rStyle w:val="ezkurwreuab5ozgtqnkl"/>
              </w:rPr>
              <w:t>election</w:t>
            </w:r>
            <w:r w:rsidR="00D971C8" w:rsidRPr="00D971C8">
              <w:t xml:space="preserve"> in </w:t>
            </w:r>
            <w:r w:rsidR="00D971C8" w:rsidRPr="00D971C8">
              <w:rPr>
                <w:rStyle w:val="ezkurwreuab5ozgtqnkl"/>
              </w:rPr>
              <w:t>Kazakhstan</w:t>
            </w:r>
          </w:p>
        </w:tc>
      </w:tr>
      <w:tr w:rsidR="00CF44CA" w:rsidRPr="00D971C8" w:rsidTr="002022EC">
        <w:trPr>
          <w:gridAfter w:val="2"/>
          <w:wAfter w:w="27" w:type="dxa"/>
          <w:trHeight w:val="4829"/>
        </w:trPr>
        <w:tc>
          <w:tcPr>
            <w:tcW w:w="1700" w:type="dxa"/>
            <w:gridSpan w:val="3"/>
          </w:tcPr>
          <w:p w:rsidR="00CF44CA" w:rsidRPr="00D971C8" w:rsidRDefault="00D02C62">
            <w:pPr>
              <w:pStyle w:val="TableParagraph"/>
              <w:spacing w:line="240" w:lineRule="auto"/>
              <w:ind w:right="450"/>
              <w:rPr>
                <w:b/>
              </w:rPr>
            </w:pPr>
            <w:r w:rsidRPr="00D971C8">
              <w:rPr>
                <w:b/>
              </w:rPr>
              <w:lastRenderedPageBreak/>
              <w:t>Academic</w:t>
            </w:r>
            <w:r w:rsidRPr="00D971C8">
              <w:rPr>
                <w:b/>
                <w:spacing w:val="1"/>
              </w:rPr>
              <w:t xml:space="preserve"> </w:t>
            </w:r>
            <w:r w:rsidRPr="00D971C8">
              <w:rPr>
                <w:b/>
              </w:rPr>
              <w:t>course</w:t>
            </w:r>
            <w:r w:rsidRPr="00D971C8">
              <w:rPr>
                <w:b/>
                <w:spacing w:val="-11"/>
              </w:rPr>
              <w:t xml:space="preserve"> </w:t>
            </w:r>
            <w:r w:rsidRPr="00D971C8">
              <w:rPr>
                <w:b/>
              </w:rPr>
              <w:t>policy</w:t>
            </w:r>
          </w:p>
        </w:tc>
        <w:tc>
          <w:tcPr>
            <w:tcW w:w="8798" w:type="dxa"/>
            <w:gridSpan w:val="12"/>
          </w:tcPr>
          <w:p w:rsidR="00CF44CA" w:rsidRPr="00D971C8" w:rsidRDefault="00D02C62">
            <w:pPr>
              <w:pStyle w:val="TableParagraph"/>
              <w:spacing w:line="240" w:lineRule="auto"/>
              <w:ind w:left="119" w:right="97"/>
              <w:jc w:val="both"/>
            </w:pPr>
            <w:r w:rsidRPr="00D971C8">
              <w:t xml:space="preserve">The academic policy of the course is determined by </w:t>
            </w:r>
            <w:hyperlink r:id="rId13">
              <w:r w:rsidRPr="00D971C8">
                <w:rPr>
                  <w:u w:val="single"/>
                </w:rPr>
                <w:t xml:space="preserve">the Academic Policy </w:t>
              </w:r>
            </w:hyperlink>
            <w:r w:rsidRPr="00D971C8">
              <w:rPr>
                <w:u w:val="single"/>
              </w:rPr>
              <w:t xml:space="preserve">and </w:t>
            </w:r>
            <w:hyperlink r:id="rId14">
              <w:r w:rsidRPr="00D971C8">
                <w:rPr>
                  <w:u w:val="single"/>
                </w:rPr>
                <w:t>the Policy of Academic</w:t>
              </w:r>
            </w:hyperlink>
            <w:r w:rsidRPr="00D971C8">
              <w:rPr>
                <w:spacing w:val="1"/>
              </w:rPr>
              <w:t xml:space="preserve"> </w:t>
            </w:r>
            <w:hyperlink r:id="rId15">
              <w:r w:rsidRPr="00D971C8">
                <w:rPr>
                  <w:u w:val="single"/>
                </w:rPr>
                <w:t>Integrity</w:t>
              </w:r>
              <w:r w:rsidRPr="00D971C8">
                <w:rPr>
                  <w:spacing w:val="-7"/>
                  <w:u w:val="single"/>
                </w:rPr>
                <w:t xml:space="preserve"> </w:t>
              </w:r>
            </w:hyperlink>
            <w:hyperlink r:id="rId16">
              <w:r w:rsidRPr="00D971C8">
                <w:rPr>
                  <w:u w:val="single"/>
                </w:rPr>
                <w:t>of</w:t>
              </w:r>
              <w:r w:rsidRPr="00D971C8">
                <w:rPr>
                  <w:spacing w:val="-2"/>
                  <w:u w:val="single"/>
                </w:rPr>
                <w:t xml:space="preserve"> </w:t>
              </w:r>
              <w:r w:rsidRPr="00D971C8">
                <w:rPr>
                  <w:u w:val="single"/>
                </w:rPr>
                <w:t>the</w:t>
              </w:r>
              <w:r w:rsidRPr="00D971C8">
                <w:rPr>
                  <w:spacing w:val="-1"/>
                  <w:u w:val="single"/>
                </w:rPr>
                <w:t xml:space="preserve"> </w:t>
              </w:r>
              <w:r w:rsidRPr="00D971C8">
                <w:rPr>
                  <w:u w:val="single"/>
                </w:rPr>
                <w:t>al-</w:t>
              </w:r>
              <w:proofErr w:type="spellStart"/>
              <w:r w:rsidRPr="00D971C8">
                <w:rPr>
                  <w:u w:val="single"/>
                </w:rPr>
                <w:t>Farabi</w:t>
              </w:r>
              <w:proofErr w:type="spellEnd"/>
              <w:r w:rsidRPr="00D971C8">
                <w:rPr>
                  <w:spacing w:val="4"/>
                  <w:u w:val="single"/>
                </w:rPr>
                <w:t xml:space="preserve"> </w:t>
              </w:r>
              <w:r w:rsidRPr="00D971C8">
                <w:rPr>
                  <w:u w:val="single"/>
                </w:rPr>
                <w:t>Kazakh</w:t>
              </w:r>
              <w:r w:rsidRPr="00D971C8">
                <w:rPr>
                  <w:spacing w:val="7"/>
                  <w:u w:val="single"/>
                </w:rPr>
                <w:t xml:space="preserve"> </w:t>
              </w:r>
              <w:r w:rsidRPr="00D971C8">
                <w:rPr>
                  <w:u w:val="single"/>
                </w:rPr>
                <w:t>National</w:t>
              </w:r>
              <w:r w:rsidRPr="00D971C8">
                <w:rPr>
                  <w:spacing w:val="3"/>
                  <w:u w:val="single"/>
                </w:rPr>
                <w:t xml:space="preserve"> </w:t>
              </w:r>
              <w:r w:rsidRPr="00D971C8">
                <w:rPr>
                  <w:u w:val="single"/>
                </w:rPr>
                <w:t>University</w:t>
              </w:r>
              <w:r w:rsidRPr="00D971C8">
                <w:rPr>
                  <w:spacing w:val="-4"/>
                  <w:u w:val="single"/>
                </w:rPr>
                <w:t xml:space="preserve"> </w:t>
              </w:r>
            </w:hyperlink>
            <w:hyperlink r:id="rId17">
              <w:r w:rsidRPr="00D971C8">
                <w:rPr>
                  <w:u w:val="single"/>
                </w:rPr>
                <w:t>.</w:t>
              </w:r>
            </w:hyperlink>
          </w:p>
          <w:p w:rsidR="00CF44CA" w:rsidRPr="00D971C8" w:rsidRDefault="00D02C62">
            <w:pPr>
              <w:pStyle w:val="TableParagraph"/>
              <w:spacing w:line="240" w:lineRule="auto"/>
              <w:ind w:left="119" w:right="99"/>
              <w:jc w:val="both"/>
            </w:pPr>
            <w:proofErr w:type="spellStart"/>
            <w:r w:rsidRPr="00D971C8">
              <w:rPr>
                <w:b/>
                <w:spacing w:val="-1"/>
              </w:rPr>
              <w:t>Аcademic</w:t>
            </w:r>
            <w:proofErr w:type="spellEnd"/>
            <w:r w:rsidRPr="00D971C8">
              <w:rPr>
                <w:b/>
                <w:spacing w:val="-1"/>
              </w:rPr>
              <w:t xml:space="preserve"> honesty. </w:t>
            </w:r>
            <w:r w:rsidRPr="00D971C8">
              <w:rPr>
                <w:spacing w:val="-1"/>
              </w:rPr>
              <w:t xml:space="preserve">Practical/laboratory </w:t>
            </w:r>
            <w:r w:rsidRPr="00D971C8">
              <w:t>classes, IWS develop the student's independence, critical thinking,</w:t>
            </w:r>
            <w:r w:rsidRPr="00D971C8">
              <w:rPr>
                <w:spacing w:val="-47"/>
              </w:rPr>
              <w:t xml:space="preserve"> </w:t>
            </w:r>
            <w:r w:rsidRPr="00D971C8">
              <w:t>and creativity. Plagiarism, forgery, the use of cheat sheets, cheating at all stages of completing tasks are</w:t>
            </w:r>
            <w:r w:rsidRPr="00D971C8">
              <w:rPr>
                <w:spacing w:val="1"/>
              </w:rPr>
              <w:t xml:space="preserve"> </w:t>
            </w:r>
            <w:r w:rsidRPr="00D971C8">
              <w:t>unacceptable.</w:t>
            </w:r>
          </w:p>
          <w:p w:rsidR="00CF44CA" w:rsidRPr="00D971C8" w:rsidRDefault="00D02C62">
            <w:pPr>
              <w:pStyle w:val="TableParagraph"/>
              <w:spacing w:line="237" w:lineRule="auto"/>
              <w:ind w:left="119" w:right="95"/>
              <w:jc w:val="both"/>
            </w:pPr>
            <w:r w:rsidRPr="00D971C8">
              <w:t>Compliance</w:t>
            </w:r>
            <w:r w:rsidRPr="00D971C8">
              <w:rPr>
                <w:spacing w:val="-7"/>
              </w:rPr>
              <w:t xml:space="preserve"> </w:t>
            </w:r>
            <w:r w:rsidRPr="00D971C8">
              <w:t>with</w:t>
            </w:r>
            <w:r w:rsidRPr="00D971C8">
              <w:rPr>
                <w:spacing w:val="-3"/>
              </w:rPr>
              <w:t xml:space="preserve"> </w:t>
            </w:r>
            <w:r w:rsidRPr="00D971C8">
              <w:t>academic</w:t>
            </w:r>
            <w:r w:rsidRPr="00D971C8">
              <w:rPr>
                <w:spacing w:val="-10"/>
              </w:rPr>
              <w:t xml:space="preserve"> </w:t>
            </w:r>
            <w:r w:rsidRPr="00D971C8">
              <w:t>honesty</w:t>
            </w:r>
            <w:r w:rsidRPr="00D971C8">
              <w:rPr>
                <w:spacing w:val="-13"/>
              </w:rPr>
              <w:t xml:space="preserve"> </w:t>
            </w:r>
            <w:r w:rsidRPr="00D971C8">
              <w:t>during</w:t>
            </w:r>
            <w:r w:rsidRPr="00D971C8">
              <w:rPr>
                <w:spacing w:val="-7"/>
              </w:rPr>
              <w:t xml:space="preserve"> </w:t>
            </w:r>
            <w:r w:rsidRPr="00D971C8">
              <w:t>the</w:t>
            </w:r>
            <w:r w:rsidRPr="00D971C8">
              <w:rPr>
                <w:spacing w:val="-6"/>
              </w:rPr>
              <w:t xml:space="preserve"> </w:t>
            </w:r>
            <w:r w:rsidRPr="00D971C8">
              <w:t>period</w:t>
            </w:r>
            <w:r w:rsidRPr="00D971C8">
              <w:rPr>
                <w:spacing w:val="-4"/>
              </w:rPr>
              <w:t xml:space="preserve"> </w:t>
            </w:r>
            <w:r w:rsidRPr="00D971C8">
              <w:t>of</w:t>
            </w:r>
            <w:r w:rsidRPr="00D971C8">
              <w:rPr>
                <w:spacing w:val="-7"/>
              </w:rPr>
              <w:t xml:space="preserve"> </w:t>
            </w:r>
            <w:r w:rsidRPr="00D971C8">
              <w:t>theoretical</w:t>
            </w:r>
            <w:r w:rsidRPr="00D971C8">
              <w:rPr>
                <w:spacing w:val="-6"/>
              </w:rPr>
              <w:t xml:space="preserve"> </w:t>
            </w:r>
            <w:r w:rsidRPr="00D971C8">
              <w:t>training</w:t>
            </w:r>
            <w:r w:rsidRPr="00D971C8">
              <w:rPr>
                <w:spacing w:val="-4"/>
              </w:rPr>
              <w:t xml:space="preserve"> </w:t>
            </w:r>
            <w:r w:rsidRPr="00D971C8">
              <w:t>and</w:t>
            </w:r>
            <w:r w:rsidRPr="00D971C8">
              <w:rPr>
                <w:spacing w:val="-7"/>
              </w:rPr>
              <w:t xml:space="preserve"> </w:t>
            </w:r>
            <w:r w:rsidRPr="00D971C8">
              <w:t>at</w:t>
            </w:r>
            <w:r w:rsidRPr="00D971C8">
              <w:rPr>
                <w:spacing w:val="-1"/>
              </w:rPr>
              <w:t xml:space="preserve"> </w:t>
            </w:r>
            <w:r w:rsidRPr="00D971C8">
              <w:t>exams,</w:t>
            </w:r>
            <w:r w:rsidRPr="00D971C8">
              <w:rPr>
                <w:spacing w:val="-1"/>
              </w:rPr>
              <w:t xml:space="preserve"> </w:t>
            </w:r>
            <w:r w:rsidRPr="00D971C8">
              <w:t>in</w:t>
            </w:r>
            <w:r w:rsidRPr="00D971C8">
              <w:rPr>
                <w:spacing w:val="-3"/>
              </w:rPr>
              <w:t xml:space="preserve"> </w:t>
            </w:r>
            <w:r w:rsidRPr="00D971C8">
              <w:t>addition</w:t>
            </w:r>
            <w:r w:rsidRPr="00D971C8">
              <w:rPr>
                <w:spacing w:val="-3"/>
              </w:rPr>
              <w:t xml:space="preserve"> </w:t>
            </w:r>
            <w:r w:rsidRPr="00D971C8">
              <w:t>to</w:t>
            </w:r>
            <w:r w:rsidRPr="00D971C8">
              <w:rPr>
                <w:spacing w:val="-8"/>
              </w:rPr>
              <w:t xml:space="preserve"> </w:t>
            </w:r>
            <w:r w:rsidRPr="00D971C8">
              <w:t>the</w:t>
            </w:r>
            <w:r w:rsidRPr="00D971C8">
              <w:rPr>
                <w:spacing w:val="-47"/>
              </w:rPr>
              <w:t xml:space="preserve"> </w:t>
            </w:r>
            <w:r w:rsidRPr="00D971C8">
              <w:t xml:space="preserve">main policies, is regulated by </w:t>
            </w:r>
            <w:hyperlink r:id="rId18">
              <w:r w:rsidRPr="00D971C8">
                <w:rPr>
                  <w:u w:val="single"/>
                </w:rPr>
                <w:t xml:space="preserve">the "Rules for the final control" </w:t>
              </w:r>
            </w:hyperlink>
            <w:r w:rsidRPr="00D971C8">
              <w:rPr>
                <w:u w:val="single"/>
              </w:rPr>
              <w:t xml:space="preserve">, </w:t>
            </w:r>
            <w:hyperlink r:id="rId19">
              <w:r w:rsidRPr="00D971C8">
                <w:rPr>
                  <w:u w:val="single"/>
                </w:rPr>
                <w:t>"Instructions for the final control of the</w:t>
              </w:r>
            </w:hyperlink>
            <w:r w:rsidRPr="00D971C8">
              <w:rPr>
                <w:spacing w:val="1"/>
              </w:rPr>
              <w:t xml:space="preserve"> </w:t>
            </w:r>
            <w:hyperlink r:id="rId20">
              <w:r w:rsidRPr="00D971C8">
                <w:rPr>
                  <w:u w:val="single"/>
                </w:rPr>
                <w:t>autumn</w:t>
              </w:r>
              <w:r w:rsidRPr="00D971C8">
                <w:rPr>
                  <w:spacing w:val="-5"/>
                  <w:u w:val="single"/>
                </w:rPr>
                <w:t xml:space="preserve"> </w:t>
              </w:r>
              <w:r w:rsidRPr="00D971C8">
                <w:rPr>
                  <w:u w:val="single"/>
                </w:rPr>
                <w:t>/</w:t>
              </w:r>
              <w:r w:rsidRPr="00D971C8">
                <w:rPr>
                  <w:spacing w:val="-6"/>
                  <w:u w:val="single"/>
                </w:rPr>
                <w:t xml:space="preserve"> </w:t>
              </w:r>
              <w:r w:rsidRPr="00D971C8">
                <w:rPr>
                  <w:u w:val="single"/>
                </w:rPr>
                <w:t>spring</w:t>
              </w:r>
              <w:r w:rsidRPr="00D971C8">
                <w:rPr>
                  <w:spacing w:val="-8"/>
                  <w:u w:val="single"/>
                </w:rPr>
                <w:t xml:space="preserve"> </w:t>
              </w:r>
              <w:r w:rsidRPr="00D971C8">
                <w:rPr>
                  <w:u w:val="single"/>
                </w:rPr>
                <w:t>semester</w:t>
              </w:r>
              <w:r w:rsidRPr="00D971C8">
                <w:rPr>
                  <w:spacing w:val="-4"/>
                  <w:u w:val="single"/>
                </w:rPr>
                <w:t xml:space="preserve"> </w:t>
              </w:r>
              <w:r w:rsidRPr="00D971C8">
                <w:rPr>
                  <w:u w:val="single"/>
                </w:rPr>
                <w:t>of</w:t>
              </w:r>
              <w:r w:rsidRPr="00D971C8">
                <w:rPr>
                  <w:spacing w:val="-8"/>
                  <w:u w:val="single"/>
                </w:rPr>
                <w:t xml:space="preserve"> </w:t>
              </w:r>
              <w:r w:rsidRPr="00D971C8">
                <w:rPr>
                  <w:u w:val="single"/>
                </w:rPr>
                <w:t>the</w:t>
              </w:r>
              <w:r w:rsidRPr="00D971C8">
                <w:rPr>
                  <w:spacing w:val="-7"/>
                  <w:u w:val="single"/>
                </w:rPr>
                <w:t xml:space="preserve"> </w:t>
              </w:r>
              <w:r w:rsidRPr="00D971C8">
                <w:rPr>
                  <w:u w:val="single"/>
                </w:rPr>
                <w:t>current</w:t>
              </w:r>
              <w:r w:rsidRPr="00D971C8">
                <w:rPr>
                  <w:spacing w:val="-7"/>
                  <w:u w:val="single"/>
                </w:rPr>
                <w:t xml:space="preserve"> </w:t>
              </w:r>
              <w:r w:rsidRPr="00D971C8">
                <w:rPr>
                  <w:u w:val="single"/>
                </w:rPr>
                <w:t>academic</w:t>
              </w:r>
              <w:r w:rsidRPr="00D971C8">
                <w:rPr>
                  <w:spacing w:val="-7"/>
                  <w:u w:val="single"/>
                </w:rPr>
                <w:t xml:space="preserve"> </w:t>
              </w:r>
              <w:r w:rsidRPr="00D971C8">
                <w:rPr>
                  <w:u w:val="single"/>
                </w:rPr>
                <w:t>year"</w:t>
              </w:r>
              <w:r w:rsidRPr="00D971C8">
                <w:rPr>
                  <w:spacing w:val="-4"/>
                  <w:u w:val="single"/>
                </w:rPr>
                <w:t xml:space="preserve"> </w:t>
              </w:r>
            </w:hyperlink>
            <w:r w:rsidRPr="00D971C8">
              <w:rPr>
                <w:u w:val="single"/>
              </w:rPr>
              <w:t>,</w:t>
            </w:r>
            <w:r w:rsidRPr="00D971C8">
              <w:rPr>
                <w:spacing w:val="-6"/>
                <w:u w:val="single"/>
              </w:rPr>
              <w:t xml:space="preserve"> </w:t>
            </w:r>
            <w:r w:rsidRPr="00D971C8">
              <w:rPr>
                <w:u w:val="single"/>
              </w:rPr>
              <w:t>"Regulations</w:t>
            </w:r>
            <w:r w:rsidRPr="00D971C8">
              <w:rPr>
                <w:spacing w:val="-10"/>
                <w:u w:val="single"/>
              </w:rPr>
              <w:t xml:space="preserve"> </w:t>
            </w:r>
            <w:r w:rsidRPr="00D971C8">
              <w:rPr>
                <w:u w:val="single"/>
              </w:rPr>
              <w:t>on</w:t>
            </w:r>
            <w:r w:rsidRPr="00D971C8">
              <w:rPr>
                <w:spacing w:val="-4"/>
                <w:u w:val="single"/>
              </w:rPr>
              <w:t xml:space="preserve"> </w:t>
            </w:r>
            <w:r w:rsidRPr="00D971C8">
              <w:rPr>
                <w:u w:val="single"/>
              </w:rPr>
              <w:t>checking</w:t>
            </w:r>
            <w:r w:rsidRPr="00D971C8">
              <w:rPr>
                <w:spacing w:val="-8"/>
                <w:u w:val="single"/>
              </w:rPr>
              <w:t xml:space="preserve"> </w:t>
            </w:r>
            <w:r w:rsidRPr="00D971C8">
              <w:rPr>
                <w:u w:val="single"/>
              </w:rPr>
              <w:t>students'</w:t>
            </w:r>
            <w:r w:rsidRPr="00D971C8">
              <w:rPr>
                <w:spacing w:val="-6"/>
                <w:u w:val="single"/>
              </w:rPr>
              <w:t xml:space="preserve"> </w:t>
            </w:r>
            <w:r w:rsidRPr="00D971C8">
              <w:rPr>
                <w:u w:val="single"/>
              </w:rPr>
              <w:t>text</w:t>
            </w:r>
            <w:r w:rsidRPr="00D971C8">
              <w:rPr>
                <w:spacing w:val="-7"/>
                <w:u w:val="single"/>
              </w:rPr>
              <w:t xml:space="preserve"> </w:t>
            </w:r>
            <w:r w:rsidRPr="00D971C8">
              <w:rPr>
                <w:u w:val="single"/>
              </w:rPr>
              <w:t>documents</w:t>
            </w:r>
            <w:r w:rsidRPr="00D971C8">
              <w:rPr>
                <w:spacing w:val="-48"/>
              </w:rPr>
              <w:t xml:space="preserve"> </w:t>
            </w:r>
            <w:r w:rsidRPr="00D971C8">
              <w:rPr>
                <w:u w:val="single"/>
              </w:rPr>
              <w:t>for</w:t>
            </w:r>
            <w:r w:rsidRPr="00D971C8">
              <w:rPr>
                <w:spacing w:val="6"/>
                <w:u w:val="single"/>
              </w:rPr>
              <w:t xml:space="preserve"> </w:t>
            </w:r>
            <w:r w:rsidRPr="00D971C8">
              <w:rPr>
                <w:u w:val="single"/>
              </w:rPr>
              <w:t>borrowings"</w:t>
            </w:r>
            <w:r w:rsidRPr="00D971C8">
              <w:t>.</w:t>
            </w:r>
          </w:p>
          <w:p w:rsidR="00CF44CA" w:rsidRPr="00D971C8" w:rsidRDefault="00D02C62">
            <w:pPr>
              <w:pStyle w:val="TableParagraph"/>
              <w:spacing w:before="4" w:line="240" w:lineRule="auto"/>
              <w:ind w:left="119" w:right="97"/>
              <w:jc w:val="both"/>
            </w:pPr>
            <w:r w:rsidRPr="00D971C8">
              <w:rPr>
                <w:b/>
              </w:rPr>
              <w:t xml:space="preserve">Academic Behavior Rules: </w:t>
            </w:r>
            <w:r w:rsidRPr="00D971C8">
              <w:t>a regular attendance of all types of classes by the student is requires, absence</w:t>
            </w:r>
            <w:r w:rsidRPr="00D971C8">
              <w:rPr>
                <w:spacing w:val="1"/>
              </w:rPr>
              <w:t xml:space="preserve"> </w:t>
            </w:r>
            <w:r w:rsidRPr="00D971C8">
              <w:t>without</w:t>
            </w:r>
            <w:r w:rsidRPr="00D971C8">
              <w:rPr>
                <w:spacing w:val="-4"/>
              </w:rPr>
              <w:t xml:space="preserve"> </w:t>
            </w:r>
            <w:r w:rsidRPr="00D971C8">
              <w:t>the</w:t>
            </w:r>
            <w:r w:rsidRPr="00D971C8">
              <w:rPr>
                <w:spacing w:val="-8"/>
              </w:rPr>
              <w:t xml:space="preserve"> </w:t>
            </w:r>
            <w:r w:rsidRPr="00D971C8">
              <w:t>reason is</w:t>
            </w:r>
            <w:r w:rsidRPr="00D971C8">
              <w:rPr>
                <w:spacing w:val="-1"/>
              </w:rPr>
              <w:t xml:space="preserve"> </w:t>
            </w:r>
            <w:r w:rsidRPr="00D971C8">
              <w:t>prohibited.</w:t>
            </w:r>
            <w:r w:rsidRPr="00D971C8">
              <w:rPr>
                <w:spacing w:val="1"/>
              </w:rPr>
              <w:t xml:space="preserve"> </w:t>
            </w:r>
            <w:r w:rsidRPr="00D971C8">
              <w:t>Lateness</w:t>
            </w:r>
            <w:r w:rsidRPr="00D971C8">
              <w:rPr>
                <w:spacing w:val="-6"/>
              </w:rPr>
              <w:t xml:space="preserve"> </w:t>
            </w:r>
            <w:r w:rsidRPr="00D971C8">
              <w:t>and</w:t>
            </w:r>
            <w:r w:rsidRPr="00D971C8">
              <w:rPr>
                <w:spacing w:val="-5"/>
              </w:rPr>
              <w:t xml:space="preserve"> </w:t>
            </w:r>
            <w:r w:rsidRPr="00D971C8">
              <w:t>absence</w:t>
            </w:r>
            <w:r w:rsidRPr="00D971C8">
              <w:rPr>
                <w:spacing w:val="-3"/>
              </w:rPr>
              <w:t xml:space="preserve"> </w:t>
            </w:r>
            <w:r w:rsidRPr="00D971C8">
              <w:t>in classes</w:t>
            </w:r>
            <w:r w:rsidRPr="00D971C8">
              <w:rPr>
                <w:spacing w:val="-2"/>
              </w:rPr>
              <w:t xml:space="preserve"> </w:t>
            </w:r>
            <w:r w:rsidRPr="00D971C8">
              <w:t>are</w:t>
            </w:r>
            <w:r w:rsidRPr="00D971C8">
              <w:rPr>
                <w:spacing w:val="-3"/>
              </w:rPr>
              <w:t xml:space="preserve"> </w:t>
            </w:r>
            <w:r w:rsidRPr="00D971C8">
              <w:t>estimated</w:t>
            </w:r>
            <w:r w:rsidRPr="00D971C8">
              <w:rPr>
                <w:spacing w:val="-5"/>
              </w:rPr>
              <w:t xml:space="preserve"> </w:t>
            </w:r>
            <w:r w:rsidRPr="00D971C8">
              <w:t>as</w:t>
            </w:r>
            <w:r w:rsidRPr="00D971C8">
              <w:rPr>
                <w:spacing w:val="-6"/>
              </w:rPr>
              <w:t xml:space="preserve"> </w:t>
            </w:r>
            <w:r w:rsidRPr="00D971C8">
              <w:t>0</w:t>
            </w:r>
            <w:r w:rsidRPr="00D971C8">
              <w:rPr>
                <w:spacing w:val="-5"/>
              </w:rPr>
              <w:t xml:space="preserve"> </w:t>
            </w:r>
            <w:r w:rsidRPr="00D971C8">
              <w:t>points.</w:t>
            </w:r>
            <w:r w:rsidRPr="00D971C8">
              <w:rPr>
                <w:spacing w:val="-2"/>
              </w:rPr>
              <w:t xml:space="preserve"> </w:t>
            </w:r>
            <w:r w:rsidRPr="00D971C8">
              <w:t>Students</w:t>
            </w:r>
            <w:r w:rsidRPr="00D971C8">
              <w:rPr>
                <w:spacing w:val="-2"/>
              </w:rPr>
              <w:t xml:space="preserve"> </w:t>
            </w:r>
            <w:r w:rsidRPr="00D971C8">
              <w:t>will</w:t>
            </w:r>
            <w:r w:rsidRPr="00D971C8">
              <w:rPr>
                <w:spacing w:val="-3"/>
              </w:rPr>
              <w:t xml:space="preserve"> </w:t>
            </w:r>
            <w:r w:rsidRPr="00D971C8">
              <w:t>be</w:t>
            </w:r>
            <w:r w:rsidRPr="00D971C8">
              <w:rPr>
                <w:spacing w:val="-48"/>
              </w:rPr>
              <w:t xml:space="preserve"> </w:t>
            </w:r>
            <w:r w:rsidRPr="00D971C8">
              <w:t>judged also by their participation in classroom activities. The deadlines for the completion and delivery of</w:t>
            </w:r>
            <w:r w:rsidRPr="00D971C8">
              <w:rPr>
                <w:spacing w:val="1"/>
              </w:rPr>
              <w:t xml:space="preserve"> </w:t>
            </w:r>
            <w:r w:rsidRPr="00D971C8">
              <w:t xml:space="preserve">assignments (laboratory, individual works, project, presentations, </w:t>
            </w:r>
            <w:proofErr w:type="spellStart"/>
            <w:r w:rsidRPr="00D971C8">
              <w:t>paperworks</w:t>
            </w:r>
            <w:proofErr w:type="spellEnd"/>
            <w:r w:rsidRPr="00D971C8">
              <w:t xml:space="preserve"> etc.), examinations are very</w:t>
            </w:r>
            <w:r w:rsidRPr="00D971C8">
              <w:rPr>
                <w:spacing w:val="1"/>
              </w:rPr>
              <w:t xml:space="preserve"> </w:t>
            </w:r>
            <w:r w:rsidRPr="00D971C8">
              <w:t>important. In case of violation of the deadlines, the task is evaluated taking into account the deduction of</w:t>
            </w:r>
            <w:r w:rsidRPr="00D971C8">
              <w:rPr>
                <w:spacing w:val="1"/>
              </w:rPr>
              <w:t xml:space="preserve"> </w:t>
            </w:r>
            <w:r w:rsidRPr="00D971C8">
              <w:t>penalty points. Students who missed classes for a respectful reason (with supporting documents), work out</w:t>
            </w:r>
            <w:r w:rsidRPr="00D971C8">
              <w:rPr>
                <w:spacing w:val="-47"/>
              </w:rPr>
              <w:t xml:space="preserve"> </w:t>
            </w:r>
            <w:r w:rsidRPr="00D971C8">
              <w:t>them</w:t>
            </w:r>
            <w:r w:rsidRPr="00D971C8">
              <w:rPr>
                <w:spacing w:val="-6"/>
              </w:rPr>
              <w:t xml:space="preserve"> </w:t>
            </w:r>
            <w:r w:rsidRPr="00D971C8">
              <w:t>in</w:t>
            </w:r>
            <w:r w:rsidRPr="00D971C8">
              <w:rPr>
                <w:spacing w:val="-3"/>
              </w:rPr>
              <w:t xml:space="preserve"> </w:t>
            </w:r>
            <w:r w:rsidRPr="00D971C8">
              <w:t>office</w:t>
            </w:r>
            <w:r w:rsidRPr="00D971C8">
              <w:rPr>
                <w:spacing w:val="-6"/>
              </w:rPr>
              <w:t xml:space="preserve"> </w:t>
            </w:r>
            <w:r w:rsidRPr="00D971C8">
              <w:t>hours</w:t>
            </w:r>
            <w:r w:rsidRPr="00D971C8">
              <w:rPr>
                <w:spacing w:val="-9"/>
              </w:rPr>
              <w:t xml:space="preserve"> </w:t>
            </w:r>
            <w:r w:rsidRPr="00D971C8">
              <w:t>of</w:t>
            </w:r>
            <w:r w:rsidRPr="00D971C8">
              <w:rPr>
                <w:spacing w:val="-7"/>
              </w:rPr>
              <w:t xml:space="preserve"> </w:t>
            </w:r>
            <w:r w:rsidRPr="00D971C8">
              <w:t>the</w:t>
            </w:r>
            <w:r w:rsidRPr="00D971C8">
              <w:rPr>
                <w:spacing w:val="-10"/>
              </w:rPr>
              <w:t xml:space="preserve"> </w:t>
            </w:r>
            <w:r w:rsidRPr="00D971C8">
              <w:t>lecturer.</w:t>
            </w:r>
            <w:r w:rsidRPr="00D971C8">
              <w:rPr>
                <w:spacing w:val="-5"/>
              </w:rPr>
              <w:t xml:space="preserve"> </w:t>
            </w:r>
            <w:r w:rsidRPr="00D971C8">
              <w:t>Students</w:t>
            </w:r>
            <w:r w:rsidRPr="00D971C8">
              <w:rPr>
                <w:spacing w:val="-9"/>
              </w:rPr>
              <w:t xml:space="preserve"> </w:t>
            </w:r>
            <w:r w:rsidRPr="00D971C8">
              <w:t>who</w:t>
            </w:r>
            <w:r w:rsidRPr="00D971C8">
              <w:rPr>
                <w:spacing w:val="-7"/>
              </w:rPr>
              <w:t xml:space="preserve"> </w:t>
            </w:r>
            <w:r w:rsidRPr="00D971C8">
              <w:t>do</w:t>
            </w:r>
            <w:r w:rsidRPr="00D971C8">
              <w:rPr>
                <w:spacing w:val="-12"/>
              </w:rPr>
              <w:t xml:space="preserve"> </w:t>
            </w:r>
            <w:r w:rsidRPr="00D971C8">
              <w:t>not</w:t>
            </w:r>
            <w:r w:rsidRPr="00D971C8">
              <w:rPr>
                <w:spacing w:val="-6"/>
              </w:rPr>
              <w:t xml:space="preserve"> </w:t>
            </w:r>
            <w:r w:rsidRPr="00D971C8">
              <w:t>complete</w:t>
            </w:r>
            <w:r w:rsidRPr="00D971C8">
              <w:rPr>
                <w:spacing w:val="-6"/>
              </w:rPr>
              <w:t xml:space="preserve"> </w:t>
            </w:r>
            <w:r w:rsidRPr="00D971C8">
              <w:t>all</w:t>
            </w:r>
            <w:r w:rsidRPr="00D971C8">
              <w:rPr>
                <w:spacing w:val="-6"/>
              </w:rPr>
              <w:t xml:space="preserve"> </w:t>
            </w:r>
            <w:r w:rsidRPr="00D971C8">
              <w:t>types</w:t>
            </w:r>
            <w:r w:rsidRPr="00D971C8">
              <w:rPr>
                <w:spacing w:val="-4"/>
              </w:rPr>
              <w:t xml:space="preserve"> </w:t>
            </w:r>
            <w:r w:rsidRPr="00D971C8">
              <w:t>of</w:t>
            </w:r>
            <w:r w:rsidRPr="00D971C8">
              <w:rPr>
                <w:spacing w:val="-7"/>
              </w:rPr>
              <w:t xml:space="preserve"> </w:t>
            </w:r>
            <w:r w:rsidRPr="00D971C8">
              <w:t>works</w:t>
            </w:r>
            <w:r w:rsidRPr="00D971C8">
              <w:rPr>
                <w:spacing w:val="-4"/>
              </w:rPr>
              <w:t xml:space="preserve"> </w:t>
            </w:r>
            <w:r w:rsidRPr="00D971C8">
              <w:t>are</w:t>
            </w:r>
            <w:r w:rsidRPr="00D971C8">
              <w:rPr>
                <w:spacing w:val="-15"/>
              </w:rPr>
              <w:t xml:space="preserve"> </w:t>
            </w:r>
            <w:r w:rsidRPr="00D971C8">
              <w:t>not</w:t>
            </w:r>
            <w:r w:rsidRPr="00D971C8">
              <w:rPr>
                <w:spacing w:val="-6"/>
              </w:rPr>
              <w:t xml:space="preserve"> </w:t>
            </w:r>
            <w:r w:rsidRPr="00D971C8">
              <w:t>allowed</w:t>
            </w:r>
            <w:r w:rsidRPr="00D971C8">
              <w:rPr>
                <w:spacing w:val="-3"/>
              </w:rPr>
              <w:t xml:space="preserve"> </w:t>
            </w:r>
            <w:r w:rsidRPr="00D971C8">
              <w:t>to</w:t>
            </w:r>
            <w:r w:rsidRPr="00D971C8">
              <w:rPr>
                <w:spacing w:val="-7"/>
              </w:rPr>
              <w:t xml:space="preserve"> </w:t>
            </w:r>
            <w:r w:rsidRPr="00D971C8">
              <w:t>pass</w:t>
            </w:r>
            <w:r w:rsidRPr="00D971C8">
              <w:rPr>
                <w:spacing w:val="-48"/>
              </w:rPr>
              <w:t xml:space="preserve"> </w:t>
            </w:r>
            <w:r w:rsidRPr="00D971C8">
              <w:t>the</w:t>
            </w:r>
            <w:r w:rsidRPr="00D971C8">
              <w:rPr>
                <w:spacing w:val="-1"/>
              </w:rPr>
              <w:t xml:space="preserve"> </w:t>
            </w:r>
            <w:r w:rsidRPr="00D971C8">
              <w:t>final</w:t>
            </w:r>
            <w:r w:rsidRPr="00D971C8">
              <w:rPr>
                <w:spacing w:val="-1"/>
              </w:rPr>
              <w:t xml:space="preserve"> </w:t>
            </w:r>
            <w:r w:rsidRPr="00D971C8">
              <w:t>exam.</w:t>
            </w:r>
          </w:p>
          <w:p w:rsidR="00CF44CA" w:rsidRPr="00D971C8" w:rsidRDefault="00D02C62">
            <w:pPr>
              <w:pStyle w:val="TableParagraph"/>
              <w:spacing w:before="6" w:line="237" w:lineRule="auto"/>
              <w:ind w:left="119" w:right="106"/>
              <w:jc w:val="both"/>
            </w:pPr>
            <w:r w:rsidRPr="00D971C8">
              <w:rPr>
                <w:b/>
                <w:spacing w:val="-1"/>
              </w:rPr>
              <w:t>Academic</w:t>
            </w:r>
            <w:r w:rsidRPr="00D971C8">
              <w:rPr>
                <w:b/>
                <w:spacing w:val="-6"/>
              </w:rPr>
              <w:t xml:space="preserve"> </w:t>
            </w:r>
            <w:r w:rsidRPr="00D971C8">
              <w:rPr>
                <w:b/>
                <w:spacing w:val="-1"/>
              </w:rPr>
              <w:t xml:space="preserve">values: </w:t>
            </w:r>
            <w:r w:rsidRPr="00D971C8">
              <w:rPr>
                <w:spacing w:val="-1"/>
              </w:rPr>
              <w:t>students</w:t>
            </w:r>
            <w:r w:rsidRPr="00D971C8">
              <w:rPr>
                <w:spacing w:val="-14"/>
              </w:rPr>
              <w:t xml:space="preserve"> </w:t>
            </w:r>
            <w:r w:rsidRPr="00D971C8">
              <w:t>must</w:t>
            </w:r>
            <w:r w:rsidRPr="00D971C8">
              <w:rPr>
                <w:spacing w:val="-6"/>
              </w:rPr>
              <w:t xml:space="preserve"> </w:t>
            </w:r>
            <w:r w:rsidRPr="00D971C8">
              <w:t>be</w:t>
            </w:r>
            <w:r w:rsidRPr="00D971C8">
              <w:rPr>
                <w:spacing w:val="-10"/>
              </w:rPr>
              <w:t xml:space="preserve"> </w:t>
            </w:r>
            <w:r w:rsidRPr="00D971C8">
              <w:t>honest</w:t>
            </w:r>
            <w:r w:rsidRPr="00D971C8">
              <w:rPr>
                <w:spacing w:val="-6"/>
              </w:rPr>
              <w:t xml:space="preserve"> </w:t>
            </w:r>
            <w:r w:rsidRPr="00D971C8">
              <w:t>and</w:t>
            </w:r>
            <w:r w:rsidRPr="00D971C8">
              <w:rPr>
                <w:spacing w:val="-7"/>
              </w:rPr>
              <w:t xml:space="preserve"> </w:t>
            </w:r>
            <w:r w:rsidRPr="00D971C8">
              <w:t>ethical</w:t>
            </w:r>
            <w:r w:rsidRPr="00D971C8">
              <w:rPr>
                <w:spacing w:val="-6"/>
              </w:rPr>
              <w:t xml:space="preserve"> </w:t>
            </w:r>
            <w:r w:rsidRPr="00D971C8">
              <w:t>in</w:t>
            </w:r>
            <w:r w:rsidRPr="00D971C8">
              <w:rPr>
                <w:spacing w:val="-7"/>
              </w:rPr>
              <w:t xml:space="preserve"> </w:t>
            </w:r>
            <w:r w:rsidRPr="00D971C8">
              <w:t>their</w:t>
            </w:r>
            <w:r w:rsidRPr="00D971C8">
              <w:rPr>
                <w:spacing w:val="-3"/>
              </w:rPr>
              <w:t xml:space="preserve"> </w:t>
            </w:r>
            <w:r w:rsidRPr="00D971C8">
              <w:t>pursuit</w:t>
            </w:r>
            <w:r w:rsidRPr="00D971C8">
              <w:rPr>
                <w:spacing w:val="-6"/>
              </w:rPr>
              <w:t xml:space="preserve"> </w:t>
            </w:r>
            <w:r w:rsidRPr="00D971C8">
              <w:t>of</w:t>
            </w:r>
            <w:r w:rsidRPr="00D971C8">
              <w:rPr>
                <w:spacing w:val="-6"/>
              </w:rPr>
              <w:t xml:space="preserve"> </w:t>
            </w:r>
            <w:r w:rsidRPr="00D971C8">
              <w:t>academic</w:t>
            </w:r>
            <w:r w:rsidRPr="00D971C8">
              <w:rPr>
                <w:spacing w:val="-10"/>
              </w:rPr>
              <w:t xml:space="preserve"> </w:t>
            </w:r>
            <w:r w:rsidRPr="00D971C8">
              <w:t>goals</w:t>
            </w:r>
            <w:r w:rsidRPr="00D971C8">
              <w:rPr>
                <w:spacing w:val="-9"/>
              </w:rPr>
              <w:t xml:space="preserve"> </w:t>
            </w:r>
            <w:r w:rsidRPr="00D971C8">
              <w:t>in</w:t>
            </w:r>
            <w:r w:rsidRPr="00D971C8">
              <w:rPr>
                <w:spacing w:val="-7"/>
              </w:rPr>
              <w:t xml:space="preserve"> </w:t>
            </w:r>
            <w:r w:rsidRPr="00D971C8">
              <w:t>accordance</w:t>
            </w:r>
            <w:r w:rsidRPr="00D971C8">
              <w:rPr>
                <w:spacing w:val="-6"/>
              </w:rPr>
              <w:t xml:space="preserve"> </w:t>
            </w:r>
            <w:r w:rsidRPr="00D971C8">
              <w:t>with</w:t>
            </w:r>
            <w:r w:rsidRPr="00D971C8">
              <w:rPr>
                <w:spacing w:val="-48"/>
              </w:rPr>
              <w:t xml:space="preserve"> </w:t>
            </w:r>
            <w:r w:rsidRPr="00D971C8">
              <w:t>the University Students Honor Code. It is required to perform all tasks independently, forgery. The use of</w:t>
            </w:r>
            <w:r w:rsidRPr="00D971C8">
              <w:rPr>
                <w:spacing w:val="1"/>
              </w:rPr>
              <w:t xml:space="preserve"> </w:t>
            </w:r>
            <w:r w:rsidRPr="00D971C8">
              <w:t>cheat</w:t>
            </w:r>
            <w:r w:rsidRPr="00D971C8">
              <w:rPr>
                <w:spacing w:val="16"/>
              </w:rPr>
              <w:t xml:space="preserve"> </w:t>
            </w:r>
            <w:r w:rsidRPr="00D971C8">
              <w:t>sheets,</w:t>
            </w:r>
            <w:r w:rsidRPr="00D971C8">
              <w:rPr>
                <w:spacing w:val="17"/>
              </w:rPr>
              <w:t xml:space="preserve"> </w:t>
            </w:r>
            <w:r w:rsidRPr="00D971C8">
              <w:t>writing</w:t>
            </w:r>
            <w:r w:rsidRPr="00D971C8">
              <w:rPr>
                <w:spacing w:val="15"/>
              </w:rPr>
              <w:t xml:space="preserve"> </w:t>
            </w:r>
            <w:r w:rsidRPr="00D971C8">
              <w:t>off,</w:t>
            </w:r>
            <w:r w:rsidRPr="00D971C8">
              <w:rPr>
                <w:spacing w:val="17"/>
              </w:rPr>
              <w:t xml:space="preserve"> </w:t>
            </w:r>
            <w:r w:rsidRPr="00D971C8">
              <w:t>cheating</w:t>
            </w:r>
            <w:r w:rsidRPr="00D971C8">
              <w:rPr>
                <w:spacing w:val="11"/>
              </w:rPr>
              <w:t xml:space="preserve"> </w:t>
            </w:r>
            <w:r w:rsidRPr="00D971C8">
              <w:t>and</w:t>
            </w:r>
            <w:r w:rsidRPr="00D971C8">
              <w:rPr>
                <w:spacing w:val="10"/>
              </w:rPr>
              <w:t xml:space="preserve"> </w:t>
            </w:r>
            <w:r w:rsidRPr="00D971C8">
              <w:t>disrespectful</w:t>
            </w:r>
            <w:r w:rsidRPr="00D971C8">
              <w:rPr>
                <w:spacing w:val="17"/>
              </w:rPr>
              <w:t xml:space="preserve"> </w:t>
            </w:r>
            <w:r w:rsidRPr="00D971C8">
              <w:t>attitude</w:t>
            </w:r>
            <w:r w:rsidRPr="00D971C8">
              <w:rPr>
                <w:spacing w:val="7"/>
              </w:rPr>
              <w:t xml:space="preserve"> </w:t>
            </w:r>
            <w:r w:rsidRPr="00D971C8">
              <w:t>towards</w:t>
            </w:r>
            <w:r w:rsidRPr="00D971C8">
              <w:rPr>
                <w:spacing w:val="14"/>
              </w:rPr>
              <w:t xml:space="preserve"> </w:t>
            </w:r>
            <w:r w:rsidRPr="00D971C8">
              <w:t>to</w:t>
            </w:r>
            <w:r w:rsidRPr="00D971C8">
              <w:rPr>
                <w:spacing w:val="10"/>
              </w:rPr>
              <w:t xml:space="preserve"> </w:t>
            </w:r>
            <w:r w:rsidRPr="00D971C8">
              <w:t>others</w:t>
            </w:r>
            <w:r w:rsidRPr="00D971C8">
              <w:rPr>
                <w:spacing w:val="14"/>
              </w:rPr>
              <w:t xml:space="preserve"> </w:t>
            </w:r>
            <w:r w:rsidRPr="00D971C8">
              <w:t>at</w:t>
            </w:r>
            <w:r w:rsidRPr="00D971C8">
              <w:rPr>
                <w:spacing w:val="16"/>
              </w:rPr>
              <w:t xml:space="preserve"> </w:t>
            </w:r>
            <w:r w:rsidRPr="00D971C8">
              <w:t>all</w:t>
            </w:r>
            <w:r w:rsidRPr="00D971C8">
              <w:rPr>
                <w:spacing w:val="17"/>
              </w:rPr>
              <w:t xml:space="preserve"> </w:t>
            </w:r>
            <w:r w:rsidRPr="00D971C8">
              <w:t>stages</w:t>
            </w:r>
            <w:r w:rsidRPr="00D971C8">
              <w:rPr>
                <w:spacing w:val="13"/>
              </w:rPr>
              <w:t xml:space="preserve"> </w:t>
            </w:r>
            <w:r w:rsidRPr="00D971C8">
              <w:t>of</w:t>
            </w:r>
            <w:r w:rsidRPr="00D971C8">
              <w:rPr>
                <w:spacing w:val="11"/>
              </w:rPr>
              <w:t xml:space="preserve"> </w:t>
            </w:r>
            <w:r w:rsidRPr="00D971C8">
              <w:t>knowledge</w:t>
            </w:r>
          </w:p>
          <w:p w:rsidR="00CF44CA" w:rsidRPr="00D971C8" w:rsidRDefault="00D02C62">
            <w:pPr>
              <w:pStyle w:val="TableParagraph"/>
              <w:spacing w:before="2" w:line="215" w:lineRule="exact"/>
              <w:ind w:left="119"/>
              <w:jc w:val="both"/>
            </w:pPr>
            <w:r w:rsidRPr="00D971C8">
              <w:t>control</w:t>
            </w:r>
            <w:r w:rsidRPr="00D971C8">
              <w:rPr>
                <w:spacing w:val="-1"/>
              </w:rPr>
              <w:t xml:space="preserve"> </w:t>
            </w:r>
            <w:r w:rsidRPr="00D971C8">
              <w:t>-</w:t>
            </w:r>
            <w:r w:rsidRPr="00D971C8">
              <w:rPr>
                <w:spacing w:val="-2"/>
              </w:rPr>
              <w:t xml:space="preserve"> </w:t>
            </w:r>
            <w:r w:rsidRPr="00D971C8">
              <w:t>are</w:t>
            </w:r>
            <w:r w:rsidRPr="00D971C8">
              <w:rPr>
                <w:spacing w:val="-5"/>
              </w:rPr>
              <w:t xml:space="preserve"> </w:t>
            </w:r>
            <w:r w:rsidRPr="00D971C8">
              <w:t>not</w:t>
            </w:r>
            <w:r w:rsidRPr="00D971C8">
              <w:rPr>
                <w:spacing w:val="-1"/>
              </w:rPr>
              <w:t xml:space="preserve"> </w:t>
            </w:r>
            <w:r w:rsidRPr="00D971C8">
              <w:t>allowed.</w:t>
            </w:r>
          </w:p>
        </w:tc>
      </w:tr>
      <w:tr w:rsidR="00CF44CA" w:rsidRPr="00D971C8" w:rsidTr="0066139E">
        <w:trPr>
          <w:gridAfter w:val="1"/>
          <w:wAfter w:w="19" w:type="dxa"/>
          <w:trHeight w:val="1382"/>
        </w:trPr>
        <w:tc>
          <w:tcPr>
            <w:tcW w:w="1700" w:type="dxa"/>
            <w:gridSpan w:val="3"/>
          </w:tcPr>
          <w:p w:rsidR="00CF44CA" w:rsidRPr="00D971C8" w:rsidRDefault="00CF44CA">
            <w:pPr>
              <w:pStyle w:val="TableParagraph"/>
              <w:spacing w:line="240" w:lineRule="auto"/>
              <w:ind w:left="0"/>
            </w:pPr>
          </w:p>
        </w:tc>
        <w:tc>
          <w:tcPr>
            <w:tcW w:w="8806" w:type="dxa"/>
            <w:gridSpan w:val="13"/>
          </w:tcPr>
          <w:p w:rsidR="00CF44CA" w:rsidRPr="00D971C8" w:rsidRDefault="00D02C62">
            <w:pPr>
              <w:pStyle w:val="TableParagraph"/>
              <w:spacing w:line="240" w:lineRule="auto"/>
              <w:ind w:left="119" w:right="107"/>
              <w:jc w:val="both"/>
            </w:pPr>
            <w:r w:rsidRPr="00D971C8">
              <w:rPr>
                <w:b/>
              </w:rPr>
              <w:t xml:space="preserve">Basic principles of inclusive education. </w:t>
            </w:r>
            <w:r w:rsidRPr="00D971C8">
              <w:t>The educational environment of the university is conceived as a</w:t>
            </w:r>
            <w:r w:rsidRPr="00D971C8">
              <w:rPr>
                <w:spacing w:val="1"/>
              </w:rPr>
              <w:t xml:space="preserve"> </w:t>
            </w:r>
            <w:r w:rsidRPr="00D971C8">
              <w:t>safe place where there is always support and equal attitude from the teacher to all students and students to</w:t>
            </w:r>
            <w:r w:rsidRPr="00D971C8">
              <w:rPr>
                <w:spacing w:val="1"/>
              </w:rPr>
              <w:t xml:space="preserve"> </w:t>
            </w:r>
            <w:r w:rsidRPr="00D971C8">
              <w:t>each</w:t>
            </w:r>
            <w:r w:rsidRPr="00D971C8">
              <w:rPr>
                <w:spacing w:val="-1"/>
              </w:rPr>
              <w:t xml:space="preserve"> </w:t>
            </w:r>
            <w:r w:rsidRPr="00D971C8">
              <w:t>other,</w:t>
            </w:r>
            <w:r w:rsidRPr="00D971C8">
              <w:rPr>
                <w:spacing w:val="-12"/>
              </w:rPr>
              <w:t xml:space="preserve"> </w:t>
            </w:r>
            <w:r w:rsidRPr="00D971C8">
              <w:t>regardless</w:t>
            </w:r>
            <w:r w:rsidRPr="00D971C8">
              <w:rPr>
                <w:spacing w:val="-6"/>
              </w:rPr>
              <w:t xml:space="preserve"> </w:t>
            </w:r>
            <w:r w:rsidRPr="00D971C8">
              <w:t>of</w:t>
            </w:r>
            <w:r w:rsidRPr="00D971C8">
              <w:rPr>
                <w:spacing w:val="-9"/>
              </w:rPr>
              <w:t xml:space="preserve"> </w:t>
            </w:r>
            <w:r w:rsidRPr="00D971C8">
              <w:t>gender,</w:t>
            </w:r>
            <w:r w:rsidRPr="00D971C8">
              <w:rPr>
                <w:spacing w:val="-8"/>
              </w:rPr>
              <w:t xml:space="preserve"> </w:t>
            </w:r>
            <w:r w:rsidRPr="00D971C8">
              <w:t>race</w:t>
            </w:r>
            <w:r w:rsidRPr="00D971C8">
              <w:rPr>
                <w:spacing w:val="-8"/>
              </w:rPr>
              <w:t xml:space="preserve"> </w:t>
            </w:r>
            <w:r w:rsidRPr="00D971C8">
              <w:t>/</w:t>
            </w:r>
            <w:r w:rsidRPr="00D971C8">
              <w:rPr>
                <w:spacing w:val="-3"/>
              </w:rPr>
              <w:t xml:space="preserve"> </w:t>
            </w:r>
            <w:r w:rsidRPr="00D971C8">
              <w:t>ethnicity,</w:t>
            </w:r>
            <w:r w:rsidRPr="00D971C8">
              <w:rPr>
                <w:spacing w:val="-8"/>
              </w:rPr>
              <w:t xml:space="preserve"> </w:t>
            </w:r>
            <w:r w:rsidRPr="00D971C8">
              <w:t>religious</w:t>
            </w:r>
            <w:r w:rsidRPr="00D971C8">
              <w:rPr>
                <w:spacing w:val="-6"/>
              </w:rPr>
              <w:t xml:space="preserve"> </w:t>
            </w:r>
            <w:r w:rsidRPr="00D971C8">
              <w:t>beliefs,</w:t>
            </w:r>
            <w:r w:rsidRPr="00D971C8">
              <w:rPr>
                <w:spacing w:val="-2"/>
              </w:rPr>
              <w:t xml:space="preserve"> </w:t>
            </w:r>
            <w:r w:rsidRPr="00D971C8">
              <w:t>socio-economic</w:t>
            </w:r>
            <w:r w:rsidRPr="00D971C8">
              <w:rPr>
                <w:spacing w:val="-9"/>
              </w:rPr>
              <w:t xml:space="preserve"> </w:t>
            </w:r>
            <w:r w:rsidRPr="00D971C8">
              <w:t>status,</w:t>
            </w:r>
            <w:r w:rsidRPr="00D971C8">
              <w:rPr>
                <w:spacing w:val="-7"/>
              </w:rPr>
              <w:t xml:space="preserve"> </w:t>
            </w:r>
            <w:r w:rsidRPr="00D971C8">
              <w:t>physical</w:t>
            </w:r>
            <w:r w:rsidRPr="00D971C8">
              <w:rPr>
                <w:spacing w:val="-3"/>
              </w:rPr>
              <w:t xml:space="preserve"> </w:t>
            </w:r>
            <w:r w:rsidRPr="00D971C8">
              <w:t>health</w:t>
            </w:r>
            <w:r w:rsidRPr="00D971C8">
              <w:rPr>
                <w:spacing w:val="-6"/>
              </w:rPr>
              <w:t xml:space="preserve"> </w:t>
            </w:r>
            <w:r w:rsidRPr="00D971C8">
              <w:t>of</w:t>
            </w:r>
            <w:r w:rsidRPr="00D971C8">
              <w:rPr>
                <w:spacing w:val="-47"/>
              </w:rPr>
              <w:t xml:space="preserve"> </w:t>
            </w:r>
            <w:r w:rsidRPr="00D971C8">
              <w:t>the</w:t>
            </w:r>
            <w:r w:rsidRPr="00D971C8">
              <w:rPr>
                <w:spacing w:val="7"/>
              </w:rPr>
              <w:t xml:space="preserve"> </w:t>
            </w:r>
            <w:r w:rsidRPr="00D971C8">
              <w:t>student,</w:t>
            </w:r>
            <w:r w:rsidRPr="00D971C8">
              <w:rPr>
                <w:spacing w:val="12"/>
              </w:rPr>
              <w:t xml:space="preserve"> </w:t>
            </w:r>
            <w:r w:rsidRPr="00D971C8">
              <w:t>etc.</w:t>
            </w:r>
            <w:r w:rsidRPr="00D971C8">
              <w:rPr>
                <w:spacing w:val="8"/>
              </w:rPr>
              <w:t xml:space="preserve"> </w:t>
            </w:r>
            <w:r w:rsidRPr="00D971C8">
              <w:t>All</w:t>
            </w:r>
            <w:r w:rsidRPr="00D971C8">
              <w:rPr>
                <w:spacing w:val="6"/>
              </w:rPr>
              <w:t xml:space="preserve"> </w:t>
            </w:r>
            <w:r w:rsidRPr="00D971C8">
              <w:t>people</w:t>
            </w:r>
            <w:r w:rsidRPr="00D971C8">
              <w:rPr>
                <w:spacing w:val="8"/>
              </w:rPr>
              <w:t xml:space="preserve"> </w:t>
            </w:r>
            <w:r w:rsidRPr="00D971C8">
              <w:t>need</w:t>
            </w:r>
            <w:r w:rsidRPr="00D971C8">
              <w:rPr>
                <w:spacing w:val="10"/>
              </w:rPr>
              <w:t xml:space="preserve"> </w:t>
            </w:r>
            <w:r w:rsidRPr="00D971C8">
              <w:t>the</w:t>
            </w:r>
            <w:r w:rsidRPr="00D971C8">
              <w:rPr>
                <w:spacing w:val="7"/>
              </w:rPr>
              <w:t xml:space="preserve"> </w:t>
            </w:r>
            <w:r w:rsidRPr="00D971C8">
              <w:t>support</w:t>
            </w:r>
            <w:r w:rsidRPr="00D971C8">
              <w:rPr>
                <w:spacing w:val="3"/>
              </w:rPr>
              <w:t xml:space="preserve"> </w:t>
            </w:r>
            <w:r w:rsidRPr="00D971C8">
              <w:t>and</w:t>
            </w:r>
            <w:r w:rsidRPr="00D971C8">
              <w:rPr>
                <w:spacing w:val="10"/>
              </w:rPr>
              <w:t xml:space="preserve"> </w:t>
            </w:r>
            <w:r w:rsidRPr="00D971C8">
              <w:t>friendship</w:t>
            </w:r>
            <w:r w:rsidRPr="00D971C8">
              <w:rPr>
                <w:spacing w:val="6"/>
              </w:rPr>
              <w:t xml:space="preserve"> </w:t>
            </w:r>
            <w:r w:rsidRPr="00D971C8">
              <w:t>of</w:t>
            </w:r>
            <w:r w:rsidRPr="00D971C8">
              <w:rPr>
                <w:spacing w:val="5"/>
              </w:rPr>
              <w:t xml:space="preserve"> </w:t>
            </w:r>
            <w:r w:rsidRPr="00D971C8">
              <w:t>peers</w:t>
            </w:r>
            <w:r w:rsidRPr="00D971C8">
              <w:rPr>
                <w:spacing w:val="9"/>
              </w:rPr>
              <w:t xml:space="preserve"> </w:t>
            </w:r>
            <w:r w:rsidRPr="00D971C8">
              <w:t>and</w:t>
            </w:r>
            <w:r w:rsidRPr="00D971C8">
              <w:rPr>
                <w:spacing w:val="11"/>
              </w:rPr>
              <w:t xml:space="preserve"> </w:t>
            </w:r>
            <w:r w:rsidRPr="00D971C8">
              <w:t>fellow</w:t>
            </w:r>
            <w:r w:rsidRPr="00D971C8">
              <w:rPr>
                <w:spacing w:val="3"/>
              </w:rPr>
              <w:t xml:space="preserve"> </w:t>
            </w:r>
            <w:r w:rsidRPr="00D971C8">
              <w:t>students.</w:t>
            </w:r>
            <w:r w:rsidRPr="00D971C8">
              <w:rPr>
                <w:spacing w:val="8"/>
              </w:rPr>
              <w:t xml:space="preserve"> </w:t>
            </w:r>
            <w:r w:rsidRPr="00D971C8">
              <w:t>For</w:t>
            </w:r>
            <w:r w:rsidRPr="00D971C8">
              <w:rPr>
                <w:spacing w:val="10"/>
              </w:rPr>
              <w:t xml:space="preserve"> </w:t>
            </w:r>
            <w:r w:rsidRPr="00D971C8">
              <w:t>all</w:t>
            </w:r>
            <w:r w:rsidRPr="00D971C8">
              <w:rPr>
                <w:spacing w:val="11"/>
              </w:rPr>
              <w:t xml:space="preserve"> </w:t>
            </w:r>
            <w:r w:rsidRPr="00D971C8">
              <w:t>students,</w:t>
            </w:r>
          </w:p>
          <w:p w:rsidR="00CF44CA" w:rsidRPr="00D971C8" w:rsidRDefault="00D02C62">
            <w:pPr>
              <w:pStyle w:val="TableParagraph"/>
              <w:spacing w:line="230" w:lineRule="atLeast"/>
              <w:ind w:left="119" w:right="113"/>
              <w:jc w:val="both"/>
            </w:pPr>
            <w:r w:rsidRPr="00D971C8">
              <w:rPr>
                <w:spacing w:val="-1"/>
              </w:rPr>
              <w:t>progress</w:t>
            </w:r>
            <w:r w:rsidRPr="00D971C8">
              <w:rPr>
                <w:spacing w:val="-4"/>
              </w:rPr>
              <w:t xml:space="preserve"> </w:t>
            </w:r>
            <w:r w:rsidRPr="00D971C8">
              <w:rPr>
                <w:spacing w:val="-1"/>
              </w:rPr>
              <w:t>is</w:t>
            </w:r>
            <w:r w:rsidRPr="00D971C8">
              <w:rPr>
                <w:spacing w:val="-14"/>
              </w:rPr>
              <w:t xml:space="preserve"> </w:t>
            </w:r>
            <w:r w:rsidRPr="00D971C8">
              <w:rPr>
                <w:spacing w:val="-1"/>
              </w:rPr>
              <w:t>more</w:t>
            </w:r>
            <w:r w:rsidRPr="00D971C8">
              <w:rPr>
                <w:spacing w:val="-10"/>
              </w:rPr>
              <w:t xml:space="preserve"> </w:t>
            </w:r>
            <w:r w:rsidRPr="00D971C8">
              <w:rPr>
                <w:spacing w:val="-1"/>
              </w:rPr>
              <w:t>about what</w:t>
            </w:r>
            <w:r w:rsidRPr="00D971C8">
              <w:rPr>
                <w:spacing w:val="-11"/>
              </w:rPr>
              <w:t xml:space="preserve"> </w:t>
            </w:r>
            <w:r w:rsidRPr="00D971C8">
              <w:rPr>
                <w:spacing w:val="-1"/>
              </w:rPr>
              <w:t>they</w:t>
            </w:r>
            <w:r w:rsidRPr="00D971C8">
              <w:rPr>
                <w:spacing w:val="-11"/>
              </w:rPr>
              <w:t xml:space="preserve"> </w:t>
            </w:r>
            <w:r w:rsidRPr="00D971C8">
              <w:rPr>
                <w:spacing w:val="-1"/>
              </w:rPr>
              <w:t>can</w:t>
            </w:r>
            <w:r w:rsidRPr="00D971C8">
              <w:rPr>
                <w:spacing w:val="-3"/>
              </w:rPr>
              <w:t xml:space="preserve"> </w:t>
            </w:r>
            <w:r w:rsidRPr="00D971C8">
              <w:rPr>
                <w:spacing w:val="-1"/>
              </w:rPr>
              <w:t>do</w:t>
            </w:r>
            <w:r w:rsidRPr="00D971C8">
              <w:rPr>
                <w:spacing w:val="-12"/>
              </w:rPr>
              <w:t xml:space="preserve"> </w:t>
            </w:r>
            <w:r w:rsidRPr="00D971C8">
              <w:rPr>
                <w:spacing w:val="-1"/>
              </w:rPr>
              <w:t>than</w:t>
            </w:r>
            <w:r w:rsidRPr="00D971C8">
              <w:rPr>
                <w:spacing w:val="-3"/>
              </w:rPr>
              <w:t xml:space="preserve"> </w:t>
            </w:r>
            <w:r w:rsidRPr="00D971C8">
              <w:t>what</w:t>
            </w:r>
            <w:r w:rsidRPr="00D971C8">
              <w:rPr>
                <w:spacing w:val="-6"/>
              </w:rPr>
              <w:t xml:space="preserve"> </w:t>
            </w:r>
            <w:r w:rsidRPr="00D971C8">
              <w:t>they</w:t>
            </w:r>
            <w:r w:rsidRPr="00D971C8">
              <w:rPr>
                <w:spacing w:val="-12"/>
              </w:rPr>
              <w:t xml:space="preserve"> </w:t>
            </w:r>
            <w:r w:rsidRPr="00D971C8">
              <w:t>can't.</w:t>
            </w:r>
            <w:r w:rsidRPr="00D971C8">
              <w:rPr>
                <w:spacing w:val="-3"/>
              </w:rPr>
              <w:t xml:space="preserve"> </w:t>
            </w:r>
            <w:r w:rsidRPr="00D971C8">
              <w:t>All</w:t>
            </w:r>
            <w:r w:rsidRPr="00D971C8">
              <w:rPr>
                <w:spacing w:val="-6"/>
              </w:rPr>
              <w:t xml:space="preserve"> </w:t>
            </w:r>
            <w:r w:rsidRPr="00D971C8">
              <w:t>students,</w:t>
            </w:r>
            <w:r w:rsidRPr="00D971C8">
              <w:rPr>
                <w:spacing w:val="-5"/>
              </w:rPr>
              <w:t xml:space="preserve"> </w:t>
            </w:r>
            <w:r w:rsidRPr="00D971C8">
              <w:t>especially</w:t>
            </w:r>
            <w:r w:rsidRPr="00D971C8">
              <w:rPr>
                <w:spacing w:val="-12"/>
              </w:rPr>
              <w:t xml:space="preserve"> </w:t>
            </w:r>
            <w:r w:rsidRPr="00D971C8">
              <w:t>those</w:t>
            </w:r>
            <w:r w:rsidRPr="00D971C8">
              <w:rPr>
                <w:spacing w:val="-6"/>
              </w:rPr>
              <w:t xml:space="preserve"> </w:t>
            </w:r>
            <w:r w:rsidRPr="00D971C8">
              <w:t>with</w:t>
            </w:r>
            <w:r w:rsidRPr="00D971C8">
              <w:rPr>
                <w:spacing w:val="-6"/>
              </w:rPr>
              <w:t xml:space="preserve"> </w:t>
            </w:r>
            <w:r w:rsidRPr="00D971C8">
              <w:t>disabilities,</w:t>
            </w:r>
            <w:r w:rsidRPr="00D971C8">
              <w:rPr>
                <w:spacing w:val="-48"/>
              </w:rPr>
              <w:t xml:space="preserve"> </w:t>
            </w:r>
            <w:r w:rsidRPr="00D971C8">
              <w:t>can</w:t>
            </w:r>
            <w:r w:rsidRPr="00D971C8">
              <w:rPr>
                <w:spacing w:val="-4"/>
              </w:rPr>
              <w:t xml:space="preserve"> </w:t>
            </w:r>
            <w:r w:rsidRPr="00D971C8">
              <w:t>receive</w:t>
            </w:r>
            <w:r w:rsidRPr="00D971C8">
              <w:rPr>
                <w:spacing w:val="-1"/>
              </w:rPr>
              <w:t xml:space="preserve"> </w:t>
            </w:r>
            <w:r w:rsidRPr="00D971C8">
              <w:t>consulting</w:t>
            </w:r>
            <w:r w:rsidRPr="00D971C8">
              <w:rPr>
                <w:spacing w:val="-3"/>
              </w:rPr>
              <w:t xml:space="preserve"> </w:t>
            </w:r>
            <w:r w:rsidRPr="00D971C8">
              <w:t>assistance</w:t>
            </w:r>
            <w:r w:rsidRPr="00D971C8">
              <w:rPr>
                <w:spacing w:val="-1"/>
              </w:rPr>
              <w:t xml:space="preserve"> </w:t>
            </w:r>
            <w:r w:rsidRPr="00D971C8">
              <w:t>by</w:t>
            </w:r>
            <w:r w:rsidRPr="00D971C8">
              <w:rPr>
                <w:spacing w:val="-8"/>
              </w:rPr>
              <w:t xml:space="preserve"> </w:t>
            </w:r>
            <w:r w:rsidRPr="00D971C8">
              <w:t>personal</w:t>
            </w:r>
            <w:r w:rsidRPr="00D971C8">
              <w:rPr>
                <w:spacing w:val="-1"/>
              </w:rPr>
              <w:t xml:space="preserve"> </w:t>
            </w:r>
            <w:r w:rsidRPr="00D971C8">
              <w:t>phone</w:t>
            </w:r>
            <w:r w:rsidRPr="00D971C8">
              <w:rPr>
                <w:spacing w:val="-1"/>
              </w:rPr>
              <w:t xml:space="preserve"> </w:t>
            </w:r>
            <w:r w:rsidRPr="00D971C8">
              <w:t>or</w:t>
            </w:r>
            <w:r w:rsidRPr="00D971C8">
              <w:rPr>
                <w:spacing w:val="7"/>
              </w:rPr>
              <w:t xml:space="preserve"> </w:t>
            </w:r>
            <w:r w:rsidRPr="00D971C8">
              <w:t>e-mail</w:t>
            </w:r>
            <w:r w:rsidRPr="00D971C8">
              <w:rPr>
                <w:spacing w:val="4"/>
              </w:rPr>
              <w:t xml:space="preserve"> </w:t>
            </w:r>
            <w:r w:rsidRPr="00D971C8">
              <w:t>of</w:t>
            </w:r>
            <w:r w:rsidRPr="00D971C8">
              <w:rPr>
                <w:spacing w:val="-4"/>
              </w:rPr>
              <w:t xml:space="preserve"> </w:t>
            </w:r>
            <w:r w:rsidRPr="00D971C8">
              <w:t>the</w:t>
            </w:r>
            <w:r w:rsidRPr="00D971C8">
              <w:rPr>
                <w:spacing w:val="-6"/>
              </w:rPr>
              <w:t xml:space="preserve"> </w:t>
            </w:r>
            <w:r w:rsidRPr="00D971C8">
              <w:t>lecturer.</w:t>
            </w:r>
          </w:p>
        </w:tc>
      </w:tr>
      <w:tr w:rsidR="00CF44CA" w:rsidRPr="00D971C8" w:rsidTr="0066139E">
        <w:trPr>
          <w:gridAfter w:val="1"/>
          <w:wAfter w:w="19" w:type="dxa"/>
          <w:trHeight w:val="230"/>
        </w:trPr>
        <w:tc>
          <w:tcPr>
            <w:tcW w:w="10506" w:type="dxa"/>
            <w:gridSpan w:val="16"/>
            <w:shd w:val="clear" w:color="auto" w:fill="DEEAF6"/>
          </w:tcPr>
          <w:p w:rsidR="00CF44CA" w:rsidRPr="00D971C8" w:rsidRDefault="00D02C62">
            <w:pPr>
              <w:pStyle w:val="TableParagraph"/>
              <w:ind w:left="2020" w:right="2012"/>
              <w:jc w:val="center"/>
              <w:rPr>
                <w:b/>
              </w:rPr>
            </w:pPr>
            <w:r w:rsidRPr="00D971C8">
              <w:rPr>
                <w:b/>
              </w:rPr>
              <w:t>INFORMATION</w:t>
            </w:r>
            <w:r w:rsidRPr="00D971C8">
              <w:rPr>
                <w:b/>
                <w:spacing w:val="-3"/>
              </w:rPr>
              <w:t xml:space="preserve"> </w:t>
            </w:r>
            <w:r w:rsidRPr="00D971C8">
              <w:rPr>
                <w:b/>
              </w:rPr>
              <w:t>ABOUT</w:t>
            </w:r>
            <w:r w:rsidRPr="00D971C8">
              <w:rPr>
                <w:b/>
                <w:spacing w:val="-6"/>
              </w:rPr>
              <w:t xml:space="preserve"> </w:t>
            </w:r>
            <w:r w:rsidRPr="00D971C8">
              <w:rPr>
                <w:b/>
              </w:rPr>
              <w:t>TEACHING,</w:t>
            </w:r>
            <w:r w:rsidRPr="00D971C8">
              <w:rPr>
                <w:b/>
                <w:spacing w:val="4"/>
              </w:rPr>
              <w:t xml:space="preserve"> </w:t>
            </w:r>
            <w:r w:rsidRPr="00D971C8">
              <w:rPr>
                <w:b/>
              </w:rPr>
              <w:t>LEARNING</w:t>
            </w:r>
            <w:r w:rsidRPr="00D971C8">
              <w:rPr>
                <w:b/>
                <w:spacing w:val="1"/>
              </w:rPr>
              <w:t xml:space="preserve"> </w:t>
            </w:r>
            <w:r w:rsidRPr="00D971C8">
              <w:rPr>
                <w:b/>
              </w:rPr>
              <w:t>AND</w:t>
            </w:r>
            <w:r w:rsidRPr="00D971C8">
              <w:rPr>
                <w:b/>
                <w:spacing w:val="-3"/>
              </w:rPr>
              <w:t xml:space="preserve"> </w:t>
            </w:r>
            <w:r w:rsidRPr="00D971C8">
              <w:rPr>
                <w:b/>
              </w:rPr>
              <w:lastRenderedPageBreak/>
              <w:t>ASSESSMENT</w:t>
            </w:r>
          </w:p>
        </w:tc>
      </w:tr>
      <w:tr w:rsidR="00CF44CA" w:rsidRPr="00D971C8" w:rsidTr="0066139E">
        <w:trPr>
          <w:gridAfter w:val="1"/>
          <w:wAfter w:w="19" w:type="dxa"/>
          <w:trHeight w:val="369"/>
        </w:trPr>
        <w:tc>
          <w:tcPr>
            <w:tcW w:w="5109" w:type="dxa"/>
            <w:gridSpan w:val="9"/>
          </w:tcPr>
          <w:p w:rsidR="00CF44CA" w:rsidRPr="00D971C8" w:rsidRDefault="00D02C62">
            <w:pPr>
              <w:pStyle w:val="TableParagraph"/>
              <w:spacing w:line="184" w:lineRule="exact"/>
              <w:rPr>
                <w:b/>
              </w:rPr>
            </w:pPr>
            <w:r w:rsidRPr="00D971C8">
              <w:rPr>
                <w:b/>
              </w:rPr>
              <w:lastRenderedPageBreak/>
              <w:t>Score-rating</w:t>
            </w:r>
            <w:r w:rsidRPr="00D971C8">
              <w:rPr>
                <w:b/>
                <w:spacing w:val="11"/>
              </w:rPr>
              <w:t xml:space="preserve"> </w:t>
            </w:r>
            <w:r w:rsidRPr="00D971C8">
              <w:rPr>
                <w:b/>
              </w:rPr>
              <w:t>letter</w:t>
            </w:r>
            <w:r w:rsidRPr="00D971C8">
              <w:rPr>
                <w:b/>
                <w:spacing w:val="10"/>
              </w:rPr>
              <w:t xml:space="preserve"> </w:t>
            </w:r>
            <w:r w:rsidRPr="00D971C8">
              <w:rPr>
                <w:b/>
              </w:rPr>
              <w:t>system</w:t>
            </w:r>
            <w:r w:rsidRPr="00D971C8">
              <w:rPr>
                <w:b/>
                <w:spacing w:val="7"/>
              </w:rPr>
              <w:t xml:space="preserve"> </w:t>
            </w:r>
            <w:r w:rsidRPr="00D971C8">
              <w:rPr>
                <w:b/>
              </w:rPr>
              <w:t>of</w:t>
            </w:r>
            <w:r w:rsidRPr="00D971C8">
              <w:rPr>
                <w:b/>
                <w:spacing w:val="13"/>
              </w:rPr>
              <w:t xml:space="preserve"> </w:t>
            </w:r>
            <w:r w:rsidRPr="00D971C8">
              <w:rPr>
                <w:b/>
              </w:rPr>
              <w:t>assessment</w:t>
            </w:r>
            <w:r w:rsidRPr="00D971C8">
              <w:rPr>
                <w:b/>
                <w:spacing w:val="8"/>
              </w:rPr>
              <w:t xml:space="preserve"> </w:t>
            </w:r>
            <w:r w:rsidRPr="00D971C8">
              <w:rPr>
                <w:b/>
              </w:rPr>
              <w:t>of</w:t>
            </w:r>
            <w:r w:rsidRPr="00D971C8">
              <w:rPr>
                <w:b/>
                <w:spacing w:val="13"/>
              </w:rPr>
              <w:t xml:space="preserve"> </w:t>
            </w:r>
            <w:r w:rsidRPr="00D971C8">
              <w:rPr>
                <w:b/>
              </w:rPr>
              <w:t>accounting</w:t>
            </w:r>
            <w:r w:rsidRPr="00D971C8">
              <w:rPr>
                <w:b/>
                <w:spacing w:val="15"/>
              </w:rPr>
              <w:t xml:space="preserve"> </w:t>
            </w:r>
            <w:r w:rsidRPr="00D971C8">
              <w:rPr>
                <w:b/>
              </w:rPr>
              <w:t>for</w:t>
            </w:r>
            <w:r w:rsidRPr="00D971C8">
              <w:rPr>
                <w:b/>
                <w:spacing w:val="11"/>
              </w:rPr>
              <w:t xml:space="preserve"> </w:t>
            </w:r>
            <w:r w:rsidRPr="00D971C8">
              <w:rPr>
                <w:b/>
              </w:rPr>
              <w:t>educational</w:t>
            </w:r>
            <w:r w:rsidRPr="00D971C8">
              <w:rPr>
                <w:b/>
                <w:spacing w:val="-37"/>
              </w:rPr>
              <w:t xml:space="preserve"> </w:t>
            </w:r>
            <w:r w:rsidRPr="00D971C8">
              <w:rPr>
                <w:b/>
              </w:rPr>
              <w:t>achievements</w:t>
            </w:r>
          </w:p>
        </w:tc>
        <w:tc>
          <w:tcPr>
            <w:tcW w:w="5397" w:type="dxa"/>
            <w:gridSpan w:val="7"/>
          </w:tcPr>
          <w:p w:rsidR="00CF44CA" w:rsidRPr="00D971C8" w:rsidRDefault="00D02C62">
            <w:pPr>
              <w:pStyle w:val="TableParagraph"/>
              <w:spacing w:line="183" w:lineRule="exact"/>
              <w:ind w:left="115"/>
              <w:rPr>
                <w:b/>
              </w:rPr>
            </w:pPr>
            <w:r w:rsidRPr="00D971C8">
              <w:rPr>
                <w:b/>
              </w:rPr>
              <w:t>Assessment</w:t>
            </w:r>
            <w:r w:rsidRPr="00D971C8">
              <w:rPr>
                <w:b/>
                <w:spacing w:val="-8"/>
              </w:rPr>
              <w:t xml:space="preserve"> </w:t>
            </w:r>
            <w:r w:rsidRPr="00D971C8">
              <w:rPr>
                <w:b/>
              </w:rPr>
              <w:t>Methods</w:t>
            </w:r>
          </w:p>
        </w:tc>
      </w:tr>
      <w:tr w:rsidR="00CF44CA" w:rsidRPr="00D971C8" w:rsidTr="0066139E">
        <w:trPr>
          <w:gridAfter w:val="1"/>
          <w:wAfter w:w="19" w:type="dxa"/>
          <w:trHeight w:val="551"/>
        </w:trPr>
        <w:tc>
          <w:tcPr>
            <w:tcW w:w="869" w:type="dxa"/>
          </w:tcPr>
          <w:p w:rsidR="00CF44CA" w:rsidRPr="00D971C8" w:rsidRDefault="00D02C62">
            <w:pPr>
              <w:pStyle w:val="TableParagraph"/>
              <w:spacing w:line="183" w:lineRule="exact"/>
              <w:rPr>
                <w:b/>
              </w:rPr>
            </w:pPr>
            <w:r w:rsidRPr="00D971C8">
              <w:rPr>
                <w:b/>
              </w:rPr>
              <w:t>Grade</w:t>
            </w:r>
          </w:p>
        </w:tc>
        <w:tc>
          <w:tcPr>
            <w:tcW w:w="1119" w:type="dxa"/>
            <w:gridSpan w:val="3"/>
          </w:tcPr>
          <w:p w:rsidR="00CF44CA" w:rsidRPr="00D971C8" w:rsidRDefault="00D02C62">
            <w:pPr>
              <w:pStyle w:val="TableParagraph"/>
              <w:spacing w:line="182" w:lineRule="exact"/>
              <w:ind w:left="100" w:right="287"/>
              <w:rPr>
                <w:b/>
              </w:rPr>
            </w:pPr>
            <w:r w:rsidRPr="00D971C8">
              <w:rPr>
                <w:b/>
              </w:rPr>
              <w:t>Digital</w:t>
            </w:r>
            <w:r w:rsidRPr="00D971C8">
              <w:rPr>
                <w:b/>
                <w:spacing w:val="1"/>
              </w:rPr>
              <w:t xml:space="preserve"> </w:t>
            </w:r>
            <w:r w:rsidRPr="00D971C8">
              <w:rPr>
                <w:b/>
                <w:spacing w:val="-1"/>
              </w:rPr>
              <w:t>equivalent</w:t>
            </w:r>
            <w:r w:rsidRPr="00D971C8">
              <w:rPr>
                <w:b/>
                <w:spacing w:val="-37"/>
              </w:rPr>
              <w:t xml:space="preserve"> </w:t>
            </w:r>
            <w:r w:rsidRPr="00D971C8">
              <w:rPr>
                <w:b/>
              </w:rPr>
              <w:t>points</w:t>
            </w:r>
          </w:p>
        </w:tc>
        <w:tc>
          <w:tcPr>
            <w:tcW w:w="1138" w:type="dxa"/>
            <w:gridSpan w:val="2"/>
          </w:tcPr>
          <w:p w:rsidR="00CF44CA" w:rsidRPr="00D971C8" w:rsidRDefault="00D02C62">
            <w:pPr>
              <w:pStyle w:val="TableParagraph"/>
              <w:spacing w:line="182" w:lineRule="exact"/>
              <w:ind w:left="119"/>
              <w:rPr>
                <w:b/>
              </w:rPr>
            </w:pPr>
            <w:r w:rsidRPr="00D971C8">
              <w:rPr>
                <w:b/>
              </w:rPr>
              <w:t>points,</w:t>
            </w:r>
          </w:p>
          <w:p w:rsidR="00CF44CA" w:rsidRPr="00D971C8" w:rsidRDefault="00D02C62">
            <w:pPr>
              <w:pStyle w:val="TableParagraph"/>
              <w:spacing w:line="183" w:lineRule="exact"/>
              <w:ind w:left="119"/>
              <w:rPr>
                <w:b/>
              </w:rPr>
            </w:pPr>
            <w:r w:rsidRPr="00D971C8">
              <w:rPr>
                <w:b/>
              </w:rPr>
              <w:t>%</w:t>
            </w:r>
            <w:r w:rsidRPr="00D971C8">
              <w:rPr>
                <w:b/>
                <w:spacing w:val="-1"/>
              </w:rPr>
              <w:t xml:space="preserve"> </w:t>
            </w:r>
            <w:r w:rsidRPr="00D971C8">
              <w:rPr>
                <w:b/>
              </w:rPr>
              <w:t>content</w:t>
            </w:r>
          </w:p>
        </w:tc>
        <w:tc>
          <w:tcPr>
            <w:tcW w:w="1983" w:type="dxa"/>
            <w:gridSpan w:val="3"/>
          </w:tcPr>
          <w:p w:rsidR="00CF44CA" w:rsidRPr="00D971C8" w:rsidRDefault="00D02C62">
            <w:pPr>
              <w:pStyle w:val="TableParagraph"/>
              <w:spacing w:line="240" w:lineRule="auto"/>
              <w:ind w:right="184"/>
              <w:rPr>
                <w:b/>
              </w:rPr>
            </w:pPr>
            <w:r w:rsidRPr="00D971C8">
              <w:rPr>
                <w:b/>
              </w:rPr>
              <w:t>Assessment</w:t>
            </w:r>
            <w:r w:rsidRPr="00D971C8">
              <w:rPr>
                <w:b/>
                <w:spacing w:val="-7"/>
              </w:rPr>
              <w:t xml:space="preserve"> </w:t>
            </w:r>
            <w:r w:rsidRPr="00D971C8">
              <w:rPr>
                <w:b/>
              </w:rPr>
              <w:t>according</w:t>
            </w:r>
            <w:r w:rsidRPr="00D971C8">
              <w:rPr>
                <w:b/>
                <w:spacing w:val="-9"/>
              </w:rPr>
              <w:t xml:space="preserve"> </w:t>
            </w:r>
            <w:r w:rsidRPr="00D971C8">
              <w:rPr>
                <w:b/>
              </w:rPr>
              <w:t>to</w:t>
            </w:r>
            <w:r w:rsidRPr="00D971C8">
              <w:rPr>
                <w:b/>
                <w:spacing w:val="-37"/>
              </w:rPr>
              <w:t xml:space="preserve"> </w:t>
            </w:r>
            <w:r w:rsidRPr="00D971C8">
              <w:rPr>
                <w:b/>
              </w:rPr>
              <w:t>the</w:t>
            </w:r>
            <w:r w:rsidRPr="00D971C8">
              <w:rPr>
                <w:b/>
                <w:spacing w:val="-3"/>
              </w:rPr>
              <w:t xml:space="preserve"> </w:t>
            </w:r>
            <w:r w:rsidRPr="00D971C8">
              <w:rPr>
                <w:b/>
              </w:rPr>
              <w:t>traditional</w:t>
            </w:r>
            <w:r w:rsidRPr="00D971C8">
              <w:rPr>
                <w:b/>
                <w:spacing w:val="-4"/>
              </w:rPr>
              <w:t xml:space="preserve"> </w:t>
            </w:r>
            <w:r w:rsidRPr="00D971C8">
              <w:rPr>
                <w:b/>
              </w:rPr>
              <w:t>system</w:t>
            </w:r>
          </w:p>
        </w:tc>
        <w:tc>
          <w:tcPr>
            <w:tcW w:w="5397" w:type="dxa"/>
            <w:gridSpan w:val="7"/>
            <w:vMerge w:val="restart"/>
          </w:tcPr>
          <w:p w:rsidR="00CF44CA" w:rsidRPr="00D971C8" w:rsidRDefault="00D02C62">
            <w:pPr>
              <w:pStyle w:val="TableParagraph"/>
              <w:spacing w:line="237" w:lineRule="auto"/>
              <w:ind w:left="115" w:right="117"/>
              <w:jc w:val="both"/>
            </w:pPr>
            <w:r w:rsidRPr="00D971C8">
              <w:rPr>
                <w:b/>
                <w:w w:val="95"/>
              </w:rPr>
              <w:t xml:space="preserve">Criteria-based assessment </w:t>
            </w:r>
            <w:r w:rsidRPr="00D971C8">
              <w:rPr>
                <w:w w:val="95"/>
              </w:rPr>
              <w:t>-</w:t>
            </w:r>
            <w:r w:rsidRPr="00D971C8">
              <w:rPr>
                <w:spacing w:val="1"/>
                <w:w w:val="95"/>
              </w:rPr>
              <w:t xml:space="preserve"> </w:t>
            </w:r>
            <w:r w:rsidRPr="00D971C8">
              <w:rPr>
                <w:w w:val="95"/>
              </w:rPr>
              <w:t>the process of correlating actual learning outcomes</w:t>
            </w:r>
            <w:r w:rsidRPr="00D971C8">
              <w:rPr>
                <w:spacing w:val="1"/>
                <w:w w:val="95"/>
              </w:rPr>
              <w:t xml:space="preserve"> </w:t>
            </w:r>
            <w:r w:rsidRPr="00D971C8">
              <w:t>with expected learning outcomes based on clearly defined criteria. Based on</w:t>
            </w:r>
            <w:r w:rsidRPr="00D971C8">
              <w:rPr>
                <w:spacing w:val="1"/>
              </w:rPr>
              <w:t xml:space="preserve"> </w:t>
            </w:r>
            <w:r w:rsidRPr="00D971C8">
              <w:t>formative</w:t>
            </w:r>
            <w:r w:rsidRPr="00D971C8">
              <w:rPr>
                <w:spacing w:val="-6"/>
              </w:rPr>
              <w:t xml:space="preserve"> </w:t>
            </w:r>
            <w:r w:rsidRPr="00D971C8">
              <w:t>and summative</w:t>
            </w:r>
            <w:r w:rsidRPr="00D971C8">
              <w:rPr>
                <w:spacing w:val="-5"/>
              </w:rPr>
              <w:t xml:space="preserve"> </w:t>
            </w:r>
            <w:r w:rsidRPr="00D971C8">
              <w:t>assessment.</w:t>
            </w:r>
          </w:p>
          <w:p w:rsidR="00CF44CA" w:rsidRPr="00D971C8" w:rsidRDefault="00D02C62">
            <w:pPr>
              <w:pStyle w:val="TableParagraph"/>
              <w:spacing w:line="240" w:lineRule="auto"/>
              <w:ind w:left="115" w:right="119"/>
              <w:jc w:val="both"/>
            </w:pPr>
            <w:r w:rsidRPr="00D971C8">
              <w:rPr>
                <w:b/>
              </w:rPr>
              <w:t xml:space="preserve">Formative assessment - </w:t>
            </w:r>
            <w:r w:rsidRPr="00D971C8">
              <w:t>type of assessment that is carried out in the course of</w:t>
            </w:r>
            <w:r w:rsidRPr="00D971C8">
              <w:rPr>
                <w:spacing w:val="1"/>
              </w:rPr>
              <w:t xml:space="preserve"> </w:t>
            </w:r>
            <w:r w:rsidRPr="00D971C8">
              <w:t>daily learning activities. It is the current measure of progress. The performance</w:t>
            </w:r>
            <w:r w:rsidRPr="00D971C8">
              <w:rPr>
                <w:spacing w:val="1"/>
              </w:rPr>
              <w:t xml:space="preserve"> </w:t>
            </w:r>
            <w:r w:rsidRPr="00D971C8">
              <w:t>of the tasks, the activity in the classroom during lectures, seminars, practical</w:t>
            </w:r>
            <w:r w:rsidRPr="00D971C8">
              <w:rPr>
                <w:spacing w:val="1"/>
              </w:rPr>
              <w:t xml:space="preserve"> </w:t>
            </w:r>
            <w:r w:rsidRPr="00D971C8">
              <w:t>exercises (discussions, quizzes, debates, round tables, laboratory work, etc.) are</w:t>
            </w:r>
            <w:r w:rsidRPr="00D971C8">
              <w:rPr>
                <w:spacing w:val="1"/>
              </w:rPr>
              <w:t xml:space="preserve"> </w:t>
            </w:r>
            <w:r w:rsidRPr="00D971C8">
              <w:t>evaluated. Acquired</w:t>
            </w:r>
            <w:r w:rsidRPr="00D971C8">
              <w:rPr>
                <w:spacing w:val="-1"/>
              </w:rPr>
              <w:t xml:space="preserve"> </w:t>
            </w:r>
            <w:r w:rsidRPr="00D971C8">
              <w:t>knowledge</w:t>
            </w:r>
            <w:r w:rsidRPr="00D971C8">
              <w:rPr>
                <w:spacing w:val="-5"/>
              </w:rPr>
              <w:t xml:space="preserve"> </w:t>
            </w:r>
            <w:r w:rsidRPr="00D971C8">
              <w:t>and</w:t>
            </w:r>
            <w:r w:rsidRPr="00D971C8">
              <w:rPr>
                <w:spacing w:val="-1"/>
              </w:rPr>
              <w:t xml:space="preserve"> </w:t>
            </w:r>
            <w:r w:rsidRPr="00D971C8">
              <w:t>competencies</w:t>
            </w:r>
            <w:r w:rsidRPr="00D971C8">
              <w:rPr>
                <w:spacing w:val="-6"/>
              </w:rPr>
              <w:t xml:space="preserve"> </w:t>
            </w:r>
            <w:r w:rsidRPr="00D971C8">
              <w:t>are</w:t>
            </w:r>
            <w:r w:rsidRPr="00D971C8">
              <w:rPr>
                <w:spacing w:val="-6"/>
              </w:rPr>
              <w:t xml:space="preserve"> </w:t>
            </w:r>
            <w:r w:rsidRPr="00D971C8">
              <w:t>assessed.</w:t>
            </w:r>
          </w:p>
          <w:p w:rsidR="00CF44CA" w:rsidRPr="00D971C8" w:rsidRDefault="00D02C62">
            <w:pPr>
              <w:pStyle w:val="TableParagraph"/>
              <w:spacing w:line="240" w:lineRule="auto"/>
              <w:ind w:left="115" w:right="114"/>
              <w:jc w:val="both"/>
            </w:pPr>
            <w:r w:rsidRPr="00D971C8">
              <w:rPr>
                <w:b/>
              </w:rPr>
              <w:t>Summative</w:t>
            </w:r>
            <w:r w:rsidRPr="00D971C8">
              <w:rPr>
                <w:b/>
                <w:spacing w:val="1"/>
              </w:rPr>
              <w:t xml:space="preserve"> </w:t>
            </w:r>
            <w:r w:rsidRPr="00D971C8">
              <w:rPr>
                <w:b/>
              </w:rPr>
              <w:t>assessment</w:t>
            </w:r>
            <w:r w:rsidRPr="00D971C8">
              <w:rPr>
                <w:b/>
                <w:spacing w:val="1"/>
              </w:rPr>
              <w:t xml:space="preserve"> </w:t>
            </w:r>
            <w:r w:rsidRPr="00D971C8">
              <w:t>-</w:t>
            </w:r>
            <w:r w:rsidRPr="00D971C8">
              <w:rPr>
                <w:spacing w:val="1"/>
              </w:rPr>
              <w:t xml:space="preserve"> </w:t>
            </w:r>
            <w:r w:rsidRPr="00D971C8">
              <w:t>type</w:t>
            </w:r>
            <w:r w:rsidRPr="00D971C8">
              <w:rPr>
                <w:spacing w:val="1"/>
              </w:rPr>
              <w:t xml:space="preserve"> </w:t>
            </w:r>
            <w:r w:rsidRPr="00D971C8">
              <w:t>of</w:t>
            </w:r>
            <w:r w:rsidRPr="00D971C8">
              <w:rPr>
                <w:spacing w:val="1"/>
              </w:rPr>
              <w:t xml:space="preserve"> </w:t>
            </w:r>
            <w:r w:rsidRPr="00D971C8">
              <w:t>assessment,</w:t>
            </w:r>
            <w:r w:rsidRPr="00D971C8">
              <w:rPr>
                <w:spacing w:val="1"/>
              </w:rPr>
              <w:t xml:space="preserve"> </w:t>
            </w:r>
            <w:r w:rsidRPr="00D971C8">
              <w:t>which</w:t>
            </w:r>
            <w:r w:rsidRPr="00D971C8">
              <w:rPr>
                <w:spacing w:val="1"/>
              </w:rPr>
              <w:t xml:space="preserve"> </w:t>
            </w:r>
            <w:r w:rsidRPr="00D971C8">
              <w:t>is</w:t>
            </w:r>
            <w:r w:rsidRPr="00D971C8">
              <w:rPr>
                <w:spacing w:val="1"/>
              </w:rPr>
              <w:t xml:space="preserve"> </w:t>
            </w:r>
            <w:r w:rsidRPr="00D971C8">
              <w:t>carried</w:t>
            </w:r>
            <w:r w:rsidRPr="00D971C8">
              <w:rPr>
                <w:spacing w:val="1"/>
              </w:rPr>
              <w:t xml:space="preserve"> </w:t>
            </w:r>
            <w:r w:rsidRPr="00D971C8">
              <w:t>out</w:t>
            </w:r>
            <w:r w:rsidRPr="00D971C8">
              <w:rPr>
                <w:spacing w:val="1"/>
              </w:rPr>
              <w:t xml:space="preserve"> </w:t>
            </w:r>
            <w:r w:rsidRPr="00D971C8">
              <w:t>upon</w:t>
            </w:r>
            <w:r w:rsidRPr="00D971C8">
              <w:rPr>
                <w:spacing w:val="1"/>
              </w:rPr>
              <w:t xml:space="preserve"> </w:t>
            </w:r>
            <w:r w:rsidRPr="00D971C8">
              <w:t>completion of the study of the section in accordance with the program of the</w:t>
            </w:r>
            <w:r w:rsidRPr="00D971C8">
              <w:rPr>
                <w:spacing w:val="1"/>
              </w:rPr>
              <w:t xml:space="preserve"> </w:t>
            </w:r>
            <w:r w:rsidRPr="00D971C8">
              <w:t>course. Conducted 3-4 times per semester. This is the assessment of mastering</w:t>
            </w:r>
            <w:r w:rsidRPr="00D971C8">
              <w:rPr>
                <w:spacing w:val="1"/>
              </w:rPr>
              <w:t xml:space="preserve"> </w:t>
            </w:r>
            <w:r w:rsidRPr="00D971C8">
              <w:t>the</w:t>
            </w:r>
            <w:r w:rsidRPr="00D971C8">
              <w:rPr>
                <w:spacing w:val="-5"/>
              </w:rPr>
              <w:t xml:space="preserve"> </w:t>
            </w:r>
            <w:r w:rsidRPr="00D971C8">
              <w:t>expected</w:t>
            </w:r>
            <w:r w:rsidRPr="00D971C8">
              <w:rPr>
                <w:spacing w:val="-4"/>
              </w:rPr>
              <w:t xml:space="preserve"> </w:t>
            </w:r>
            <w:r w:rsidRPr="00D971C8">
              <w:t>learning</w:t>
            </w:r>
            <w:r w:rsidRPr="00D971C8">
              <w:rPr>
                <w:spacing w:val="-9"/>
              </w:rPr>
              <w:t xml:space="preserve"> </w:t>
            </w:r>
            <w:r w:rsidRPr="00D971C8">
              <w:t>outcomes</w:t>
            </w:r>
            <w:r w:rsidRPr="00D971C8">
              <w:rPr>
                <w:spacing w:val="-5"/>
              </w:rPr>
              <w:t xml:space="preserve"> </w:t>
            </w:r>
            <w:r w:rsidRPr="00D971C8">
              <w:t>in</w:t>
            </w:r>
            <w:r w:rsidRPr="00D971C8">
              <w:rPr>
                <w:spacing w:val="-4"/>
              </w:rPr>
              <w:t xml:space="preserve"> </w:t>
            </w:r>
            <w:r w:rsidRPr="00D971C8">
              <w:t>relation</w:t>
            </w:r>
            <w:r w:rsidRPr="00D971C8">
              <w:rPr>
                <w:spacing w:val="-4"/>
              </w:rPr>
              <w:t xml:space="preserve"> </w:t>
            </w:r>
            <w:r w:rsidRPr="00D971C8">
              <w:t>to</w:t>
            </w:r>
            <w:r w:rsidRPr="00D971C8">
              <w:rPr>
                <w:spacing w:val="-4"/>
              </w:rPr>
              <w:t xml:space="preserve"> </w:t>
            </w:r>
            <w:r w:rsidRPr="00D971C8">
              <w:t>the</w:t>
            </w:r>
            <w:r w:rsidRPr="00D971C8">
              <w:rPr>
                <w:spacing w:val="-5"/>
              </w:rPr>
              <w:t xml:space="preserve"> </w:t>
            </w:r>
            <w:r w:rsidRPr="00D971C8">
              <w:t>descriptors.</w:t>
            </w:r>
            <w:r w:rsidRPr="00D971C8">
              <w:rPr>
                <w:spacing w:val="-7"/>
              </w:rPr>
              <w:t xml:space="preserve"> </w:t>
            </w:r>
            <w:r w:rsidRPr="00D971C8">
              <w:t>Learning</w:t>
            </w:r>
            <w:r w:rsidRPr="00D971C8">
              <w:rPr>
                <w:spacing w:val="-4"/>
              </w:rPr>
              <w:t xml:space="preserve"> </w:t>
            </w:r>
            <w:r w:rsidRPr="00D971C8">
              <w:t>outcomes</w:t>
            </w:r>
          </w:p>
          <w:p w:rsidR="00CF44CA" w:rsidRPr="00D971C8" w:rsidRDefault="00D02C62">
            <w:pPr>
              <w:pStyle w:val="TableParagraph"/>
              <w:spacing w:line="168" w:lineRule="exact"/>
              <w:ind w:left="115"/>
              <w:jc w:val="both"/>
            </w:pPr>
            <w:r w:rsidRPr="00D971C8">
              <w:t>are</w:t>
            </w:r>
            <w:r w:rsidRPr="00D971C8">
              <w:rPr>
                <w:spacing w:val="-5"/>
              </w:rPr>
              <w:t xml:space="preserve"> </w:t>
            </w:r>
            <w:r w:rsidRPr="00D971C8">
              <w:t>evaluated.</w:t>
            </w:r>
          </w:p>
        </w:tc>
      </w:tr>
      <w:tr w:rsidR="00CF44CA" w:rsidRPr="00D971C8" w:rsidTr="0066139E">
        <w:trPr>
          <w:gridAfter w:val="1"/>
          <w:wAfter w:w="19" w:type="dxa"/>
          <w:trHeight w:val="359"/>
        </w:trPr>
        <w:tc>
          <w:tcPr>
            <w:tcW w:w="869" w:type="dxa"/>
          </w:tcPr>
          <w:p w:rsidR="00CF44CA" w:rsidRPr="00D971C8" w:rsidRDefault="00D02C62">
            <w:pPr>
              <w:pStyle w:val="TableParagraph"/>
              <w:spacing w:line="178" w:lineRule="exact"/>
            </w:pPr>
            <w:r w:rsidRPr="00D971C8">
              <w:rPr>
                <w:w w:val="98"/>
              </w:rPr>
              <w:t>A</w:t>
            </w:r>
          </w:p>
        </w:tc>
        <w:tc>
          <w:tcPr>
            <w:tcW w:w="1119" w:type="dxa"/>
            <w:gridSpan w:val="3"/>
          </w:tcPr>
          <w:p w:rsidR="00CF44CA" w:rsidRPr="00D971C8" w:rsidRDefault="00D02C62">
            <w:pPr>
              <w:pStyle w:val="TableParagraph"/>
              <w:spacing w:line="178" w:lineRule="exact"/>
              <w:ind w:left="100"/>
            </w:pPr>
            <w:r w:rsidRPr="00D971C8">
              <w:t>4.0</w:t>
            </w:r>
          </w:p>
        </w:tc>
        <w:tc>
          <w:tcPr>
            <w:tcW w:w="1138" w:type="dxa"/>
            <w:gridSpan w:val="2"/>
          </w:tcPr>
          <w:p w:rsidR="00CF44CA" w:rsidRPr="00D971C8" w:rsidRDefault="00D02C62">
            <w:pPr>
              <w:pStyle w:val="TableParagraph"/>
              <w:spacing w:line="178" w:lineRule="exact"/>
              <w:ind w:left="119"/>
            </w:pPr>
            <w:r w:rsidRPr="00D971C8">
              <w:t>95-100</w:t>
            </w:r>
          </w:p>
        </w:tc>
        <w:tc>
          <w:tcPr>
            <w:tcW w:w="1983" w:type="dxa"/>
            <w:gridSpan w:val="3"/>
            <w:vMerge w:val="restart"/>
          </w:tcPr>
          <w:p w:rsidR="00CF44CA" w:rsidRPr="00D971C8" w:rsidRDefault="00D02C62">
            <w:pPr>
              <w:pStyle w:val="TableParagraph"/>
              <w:spacing w:line="178" w:lineRule="exact"/>
            </w:pPr>
            <w:r w:rsidRPr="00D971C8">
              <w:t>Excellent</w:t>
            </w:r>
          </w:p>
        </w:tc>
        <w:tc>
          <w:tcPr>
            <w:tcW w:w="5397" w:type="dxa"/>
            <w:gridSpan w:val="7"/>
            <w:vMerge/>
            <w:tcBorders>
              <w:top w:val="nil"/>
            </w:tcBorders>
          </w:tcPr>
          <w:p w:rsidR="00CF44CA" w:rsidRPr="00D971C8" w:rsidRDefault="00CF44CA"/>
        </w:tc>
      </w:tr>
      <w:tr w:rsidR="00CF44CA" w:rsidRPr="00D971C8" w:rsidTr="0066139E">
        <w:trPr>
          <w:gridAfter w:val="1"/>
          <w:wAfter w:w="19" w:type="dxa"/>
          <w:trHeight w:val="354"/>
        </w:trPr>
        <w:tc>
          <w:tcPr>
            <w:tcW w:w="869" w:type="dxa"/>
          </w:tcPr>
          <w:p w:rsidR="00CF44CA" w:rsidRPr="00D971C8" w:rsidRDefault="00D02C62">
            <w:pPr>
              <w:pStyle w:val="TableParagraph"/>
              <w:spacing w:line="178" w:lineRule="exact"/>
            </w:pPr>
            <w:r w:rsidRPr="00D971C8">
              <w:t>A-</w:t>
            </w:r>
          </w:p>
        </w:tc>
        <w:tc>
          <w:tcPr>
            <w:tcW w:w="1119" w:type="dxa"/>
            <w:gridSpan w:val="3"/>
          </w:tcPr>
          <w:p w:rsidR="00CF44CA" w:rsidRPr="00D971C8" w:rsidRDefault="00D02C62">
            <w:pPr>
              <w:pStyle w:val="TableParagraph"/>
              <w:spacing w:line="178" w:lineRule="exact"/>
              <w:ind w:left="100"/>
            </w:pPr>
            <w:r w:rsidRPr="00D971C8">
              <w:t>3.67</w:t>
            </w:r>
          </w:p>
        </w:tc>
        <w:tc>
          <w:tcPr>
            <w:tcW w:w="1138" w:type="dxa"/>
            <w:gridSpan w:val="2"/>
          </w:tcPr>
          <w:p w:rsidR="00CF44CA" w:rsidRPr="00D971C8" w:rsidRDefault="00D02C62">
            <w:pPr>
              <w:pStyle w:val="TableParagraph"/>
              <w:spacing w:line="178" w:lineRule="exact"/>
              <w:ind w:left="119"/>
            </w:pPr>
            <w:r w:rsidRPr="00D971C8">
              <w:t>90-94</w:t>
            </w:r>
          </w:p>
        </w:tc>
        <w:tc>
          <w:tcPr>
            <w:tcW w:w="1983" w:type="dxa"/>
            <w:gridSpan w:val="3"/>
            <w:vMerge/>
            <w:tcBorders>
              <w:top w:val="nil"/>
            </w:tcBorders>
          </w:tcPr>
          <w:p w:rsidR="00CF44CA" w:rsidRPr="00D971C8" w:rsidRDefault="00CF44CA"/>
        </w:tc>
        <w:tc>
          <w:tcPr>
            <w:tcW w:w="5397" w:type="dxa"/>
            <w:gridSpan w:val="7"/>
            <w:vMerge/>
            <w:tcBorders>
              <w:top w:val="nil"/>
            </w:tcBorders>
          </w:tcPr>
          <w:p w:rsidR="00CF44CA" w:rsidRPr="00D971C8" w:rsidRDefault="00CF44CA"/>
        </w:tc>
      </w:tr>
      <w:tr w:rsidR="00CF44CA" w:rsidRPr="00D971C8" w:rsidTr="0066139E">
        <w:trPr>
          <w:gridAfter w:val="1"/>
          <w:wAfter w:w="19" w:type="dxa"/>
          <w:trHeight w:val="1094"/>
        </w:trPr>
        <w:tc>
          <w:tcPr>
            <w:tcW w:w="869" w:type="dxa"/>
          </w:tcPr>
          <w:p w:rsidR="00CF44CA" w:rsidRPr="00D971C8" w:rsidRDefault="00D02C62">
            <w:pPr>
              <w:pStyle w:val="TableParagraph"/>
              <w:spacing w:line="183" w:lineRule="exact"/>
            </w:pPr>
            <w:r w:rsidRPr="00D971C8">
              <w:t>B+</w:t>
            </w:r>
          </w:p>
        </w:tc>
        <w:tc>
          <w:tcPr>
            <w:tcW w:w="1119" w:type="dxa"/>
            <w:gridSpan w:val="3"/>
          </w:tcPr>
          <w:p w:rsidR="00CF44CA" w:rsidRPr="00D971C8" w:rsidRDefault="00D02C62">
            <w:pPr>
              <w:pStyle w:val="TableParagraph"/>
              <w:spacing w:line="183" w:lineRule="exact"/>
              <w:ind w:left="100"/>
            </w:pPr>
            <w:r w:rsidRPr="00D971C8">
              <w:t>3.33</w:t>
            </w:r>
          </w:p>
        </w:tc>
        <w:tc>
          <w:tcPr>
            <w:tcW w:w="1138" w:type="dxa"/>
            <w:gridSpan w:val="2"/>
          </w:tcPr>
          <w:p w:rsidR="00CF44CA" w:rsidRPr="00D971C8" w:rsidRDefault="00D02C62">
            <w:pPr>
              <w:pStyle w:val="TableParagraph"/>
              <w:spacing w:line="183" w:lineRule="exact"/>
              <w:ind w:left="119"/>
            </w:pPr>
            <w:r w:rsidRPr="00D971C8">
              <w:t>85-89</w:t>
            </w:r>
          </w:p>
        </w:tc>
        <w:tc>
          <w:tcPr>
            <w:tcW w:w="1983" w:type="dxa"/>
            <w:gridSpan w:val="3"/>
            <w:vMerge w:val="restart"/>
          </w:tcPr>
          <w:p w:rsidR="00CF44CA" w:rsidRPr="00D971C8" w:rsidRDefault="00D02C62">
            <w:pPr>
              <w:pStyle w:val="TableParagraph"/>
              <w:spacing w:line="183" w:lineRule="exact"/>
            </w:pPr>
            <w:r w:rsidRPr="00D971C8">
              <w:t>Good</w:t>
            </w:r>
          </w:p>
        </w:tc>
        <w:tc>
          <w:tcPr>
            <w:tcW w:w="5397" w:type="dxa"/>
            <w:gridSpan w:val="7"/>
            <w:vMerge/>
            <w:tcBorders>
              <w:top w:val="nil"/>
            </w:tcBorders>
          </w:tcPr>
          <w:p w:rsidR="00CF44CA" w:rsidRPr="00D971C8" w:rsidRDefault="00CF44CA"/>
        </w:tc>
      </w:tr>
      <w:tr w:rsidR="00CF44CA" w:rsidRPr="00D971C8" w:rsidTr="0066139E">
        <w:trPr>
          <w:gridAfter w:val="1"/>
          <w:wAfter w:w="19" w:type="dxa"/>
          <w:trHeight w:val="215"/>
        </w:trPr>
        <w:tc>
          <w:tcPr>
            <w:tcW w:w="869" w:type="dxa"/>
          </w:tcPr>
          <w:p w:rsidR="00CF44CA" w:rsidRPr="00D971C8" w:rsidRDefault="00D02C62">
            <w:pPr>
              <w:pStyle w:val="TableParagraph"/>
              <w:spacing w:line="178" w:lineRule="exact"/>
            </w:pPr>
            <w:r w:rsidRPr="00D971C8">
              <w:rPr>
                <w:w w:val="99"/>
              </w:rPr>
              <w:t>B</w:t>
            </w:r>
          </w:p>
        </w:tc>
        <w:tc>
          <w:tcPr>
            <w:tcW w:w="1119" w:type="dxa"/>
            <w:gridSpan w:val="3"/>
          </w:tcPr>
          <w:p w:rsidR="00CF44CA" w:rsidRPr="00D971C8" w:rsidRDefault="00D02C62">
            <w:pPr>
              <w:pStyle w:val="TableParagraph"/>
              <w:spacing w:line="178" w:lineRule="exact"/>
              <w:ind w:left="100"/>
            </w:pPr>
            <w:r w:rsidRPr="00D971C8">
              <w:t>3.0</w:t>
            </w:r>
          </w:p>
        </w:tc>
        <w:tc>
          <w:tcPr>
            <w:tcW w:w="1138" w:type="dxa"/>
            <w:gridSpan w:val="2"/>
          </w:tcPr>
          <w:p w:rsidR="00CF44CA" w:rsidRPr="00D971C8" w:rsidRDefault="00D02C62">
            <w:pPr>
              <w:pStyle w:val="TableParagraph"/>
              <w:spacing w:line="178" w:lineRule="exact"/>
              <w:ind w:left="119"/>
            </w:pPr>
            <w:r w:rsidRPr="00D971C8">
              <w:t>80-84</w:t>
            </w:r>
          </w:p>
        </w:tc>
        <w:tc>
          <w:tcPr>
            <w:tcW w:w="1983" w:type="dxa"/>
            <w:gridSpan w:val="3"/>
            <w:vMerge/>
            <w:tcBorders>
              <w:top w:val="nil"/>
            </w:tcBorders>
          </w:tcPr>
          <w:p w:rsidR="00CF44CA" w:rsidRPr="00D971C8" w:rsidRDefault="00CF44CA"/>
        </w:tc>
        <w:tc>
          <w:tcPr>
            <w:tcW w:w="3121" w:type="dxa"/>
            <w:gridSpan w:val="3"/>
          </w:tcPr>
          <w:p w:rsidR="00CF44CA" w:rsidRPr="00D971C8" w:rsidRDefault="00D02C62">
            <w:pPr>
              <w:pStyle w:val="TableParagraph"/>
              <w:spacing w:line="183" w:lineRule="exact"/>
              <w:ind w:left="115"/>
              <w:rPr>
                <w:b/>
              </w:rPr>
            </w:pPr>
            <w:r w:rsidRPr="00D971C8">
              <w:rPr>
                <w:b/>
              </w:rPr>
              <w:t>Formative</w:t>
            </w:r>
            <w:r w:rsidRPr="00D971C8">
              <w:rPr>
                <w:b/>
                <w:spacing w:val="-5"/>
              </w:rPr>
              <w:t xml:space="preserve"> </w:t>
            </w:r>
            <w:r w:rsidRPr="00D971C8">
              <w:rPr>
                <w:b/>
              </w:rPr>
              <w:t>and</w:t>
            </w:r>
            <w:r w:rsidRPr="00D971C8">
              <w:rPr>
                <w:b/>
                <w:spacing w:val="-8"/>
              </w:rPr>
              <w:t xml:space="preserve"> </w:t>
            </w:r>
            <w:r w:rsidRPr="00D971C8">
              <w:rPr>
                <w:b/>
              </w:rPr>
              <w:t>summative</w:t>
            </w:r>
            <w:r w:rsidRPr="00D971C8">
              <w:rPr>
                <w:b/>
                <w:spacing w:val="-4"/>
              </w:rPr>
              <w:t xml:space="preserve"> </w:t>
            </w:r>
            <w:r w:rsidRPr="00D971C8">
              <w:rPr>
                <w:b/>
              </w:rPr>
              <w:t>assessment</w:t>
            </w:r>
          </w:p>
        </w:tc>
        <w:tc>
          <w:tcPr>
            <w:tcW w:w="2276" w:type="dxa"/>
            <w:gridSpan w:val="4"/>
          </w:tcPr>
          <w:p w:rsidR="00CF44CA" w:rsidRPr="00D971C8" w:rsidRDefault="00D02C62">
            <w:pPr>
              <w:pStyle w:val="TableParagraph"/>
              <w:spacing w:line="183" w:lineRule="exact"/>
              <w:ind w:left="115"/>
              <w:rPr>
                <w:b/>
              </w:rPr>
            </w:pPr>
            <w:r w:rsidRPr="00D971C8">
              <w:rPr>
                <w:b/>
              </w:rPr>
              <w:t>Points</w:t>
            </w:r>
            <w:r w:rsidRPr="00D971C8">
              <w:rPr>
                <w:b/>
                <w:spacing w:val="-6"/>
              </w:rPr>
              <w:t xml:space="preserve"> </w:t>
            </w:r>
            <w:r w:rsidRPr="00D971C8">
              <w:rPr>
                <w:b/>
              </w:rPr>
              <w:t>%</w:t>
            </w:r>
            <w:r w:rsidRPr="00D971C8">
              <w:rPr>
                <w:b/>
                <w:spacing w:val="-2"/>
              </w:rPr>
              <w:t xml:space="preserve"> </w:t>
            </w:r>
            <w:r w:rsidRPr="00D971C8">
              <w:rPr>
                <w:b/>
              </w:rPr>
              <w:t>content</w:t>
            </w:r>
          </w:p>
        </w:tc>
      </w:tr>
      <w:tr w:rsidR="00CF44CA" w:rsidRPr="00D971C8" w:rsidTr="0066139E">
        <w:trPr>
          <w:gridAfter w:val="1"/>
          <w:wAfter w:w="19" w:type="dxa"/>
          <w:trHeight w:val="182"/>
        </w:trPr>
        <w:tc>
          <w:tcPr>
            <w:tcW w:w="869" w:type="dxa"/>
          </w:tcPr>
          <w:p w:rsidR="00CF44CA" w:rsidRPr="00D971C8" w:rsidRDefault="00D02C62">
            <w:pPr>
              <w:pStyle w:val="TableParagraph"/>
              <w:spacing w:line="162" w:lineRule="exact"/>
            </w:pPr>
            <w:r w:rsidRPr="00D971C8">
              <w:t>B-</w:t>
            </w:r>
          </w:p>
        </w:tc>
        <w:tc>
          <w:tcPr>
            <w:tcW w:w="1119" w:type="dxa"/>
            <w:gridSpan w:val="3"/>
          </w:tcPr>
          <w:p w:rsidR="00CF44CA" w:rsidRPr="00D971C8" w:rsidRDefault="00D02C62">
            <w:pPr>
              <w:pStyle w:val="TableParagraph"/>
              <w:spacing w:line="162" w:lineRule="exact"/>
              <w:ind w:left="100"/>
            </w:pPr>
            <w:r w:rsidRPr="00D971C8">
              <w:t>2.67</w:t>
            </w:r>
          </w:p>
        </w:tc>
        <w:tc>
          <w:tcPr>
            <w:tcW w:w="1138" w:type="dxa"/>
            <w:gridSpan w:val="2"/>
          </w:tcPr>
          <w:p w:rsidR="00CF44CA" w:rsidRPr="00D971C8" w:rsidRDefault="00D02C62">
            <w:pPr>
              <w:pStyle w:val="TableParagraph"/>
              <w:spacing w:line="162" w:lineRule="exact"/>
              <w:ind w:left="119"/>
            </w:pPr>
            <w:r w:rsidRPr="00D971C8">
              <w:t>75-79</w:t>
            </w:r>
          </w:p>
        </w:tc>
        <w:tc>
          <w:tcPr>
            <w:tcW w:w="1983" w:type="dxa"/>
            <w:gridSpan w:val="3"/>
            <w:vMerge/>
            <w:tcBorders>
              <w:top w:val="nil"/>
            </w:tcBorders>
          </w:tcPr>
          <w:p w:rsidR="00CF44CA" w:rsidRPr="00D971C8" w:rsidRDefault="00CF44CA"/>
        </w:tc>
        <w:tc>
          <w:tcPr>
            <w:tcW w:w="3121" w:type="dxa"/>
            <w:gridSpan w:val="3"/>
          </w:tcPr>
          <w:p w:rsidR="00CF44CA" w:rsidRPr="00D971C8" w:rsidRDefault="00D02C62">
            <w:pPr>
              <w:pStyle w:val="TableParagraph"/>
              <w:spacing w:line="162" w:lineRule="exact"/>
              <w:ind w:left="115"/>
            </w:pPr>
            <w:r w:rsidRPr="00D971C8">
              <w:t>Activity</w:t>
            </w:r>
            <w:r w:rsidRPr="00D971C8">
              <w:rPr>
                <w:spacing w:val="-2"/>
              </w:rPr>
              <w:t xml:space="preserve"> </w:t>
            </w:r>
            <w:r w:rsidRPr="00D971C8">
              <w:t>at</w:t>
            </w:r>
            <w:r w:rsidRPr="00D971C8">
              <w:rPr>
                <w:spacing w:val="-5"/>
              </w:rPr>
              <w:t xml:space="preserve"> </w:t>
            </w:r>
            <w:r w:rsidRPr="00D971C8">
              <w:t>lectures</w:t>
            </w:r>
          </w:p>
        </w:tc>
        <w:tc>
          <w:tcPr>
            <w:tcW w:w="2276" w:type="dxa"/>
            <w:gridSpan w:val="4"/>
          </w:tcPr>
          <w:p w:rsidR="00CF44CA" w:rsidRPr="00D971C8" w:rsidRDefault="00D02C62">
            <w:pPr>
              <w:pStyle w:val="TableParagraph"/>
              <w:spacing w:line="162" w:lineRule="exact"/>
              <w:ind w:left="115"/>
            </w:pPr>
            <w:r w:rsidRPr="00D971C8">
              <w:rPr>
                <w:w w:val="99"/>
              </w:rPr>
              <w:t>0</w:t>
            </w:r>
          </w:p>
        </w:tc>
      </w:tr>
      <w:tr w:rsidR="00CF44CA" w:rsidRPr="00D971C8" w:rsidTr="0066139E">
        <w:trPr>
          <w:gridAfter w:val="1"/>
          <w:wAfter w:w="19" w:type="dxa"/>
          <w:trHeight w:val="186"/>
        </w:trPr>
        <w:tc>
          <w:tcPr>
            <w:tcW w:w="869" w:type="dxa"/>
          </w:tcPr>
          <w:p w:rsidR="00CF44CA" w:rsidRPr="00D971C8" w:rsidRDefault="00D02C62">
            <w:pPr>
              <w:pStyle w:val="TableParagraph"/>
              <w:spacing w:line="167" w:lineRule="exact"/>
            </w:pPr>
            <w:r w:rsidRPr="00D971C8">
              <w:t>C+</w:t>
            </w:r>
          </w:p>
        </w:tc>
        <w:tc>
          <w:tcPr>
            <w:tcW w:w="1119" w:type="dxa"/>
            <w:gridSpan w:val="3"/>
          </w:tcPr>
          <w:p w:rsidR="00CF44CA" w:rsidRPr="00D971C8" w:rsidRDefault="00D02C62">
            <w:pPr>
              <w:pStyle w:val="TableParagraph"/>
              <w:spacing w:line="167" w:lineRule="exact"/>
              <w:ind w:left="100"/>
            </w:pPr>
            <w:r w:rsidRPr="00D971C8">
              <w:t>2.33</w:t>
            </w:r>
          </w:p>
        </w:tc>
        <w:tc>
          <w:tcPr>
            <w:tcW w:w="1138" w:type="dxa"/>
            <w:gridSpan w:val="2"/>
          </w:tcPr>
          <w:p w:rsidR="00CF44CA" w:rsidRPr="00D971C8" w:rsidRDefault="00D02C62">
            <w:pPr>
              <w:pStyle w:val="TableParagraph"/>
              <w:spacing w:line="167" w:lineRule="exact"/>
              <w:ind w:left="119"/>
            </w:pPr>
            <w:r w:rsidRPr="00D971C8">
              <w:t>70-74</w:t>
            </w:r>
          </w:p>
        </w:tc>
        <w:tc>
          <w:tcPr>
            <w:tcW w:w="1983" w:type="dxa"/>
            <w:gridSpan w:val="3"/>
            <w:vMerge/>
            <w:tcBorders>
              <w:top w:val="nil"/>
            </w:tcBorders>
          </w:tcPr>
          <w:p w:rsidR="00CF44CA" w:rsidRPr="00D971C8" w:rsidRDefault="00CF44CA"/>
        </w:tc>
        <w:tc>
          <w:tcPr>
            <w:tcW w:w="3121" w:type="dxa"/>
            <w:gridSpan w:val="3"/>
          </w:tcPr>
          <w:p w:rsidR="00CF44CA" w:rsidRPr="00D971C8" w:rsidRDefault="00D02C62">
            <w:pPr>
              <w:pStyle w:val="TableParagraph"/>
              <w:spacing w:line="167" w:lineRule="exact"/>
              <w:ind w:left="115"/>
            </w:pPr>
            <w:r w:rsidRPr="00D971C8">
              <w:t>Activity</w:t>
            </w:r>
            <w:r w:rsidRPr="00D971C8">
              <w:rPr>
                <w:spacing w:val="-5"/>
              </w:rPr>
              <w:t xml:space="preserve"> </w:t>
            </w:r>
            <w:r w:rsidRPr="00D971C8">
              <w:t>during</w:t>
            </w:r>
            <w:r w:rsidRPr="00D971C8">
              <w:rPr>
                <w:spacing w:val="-5"/>
              </w:rPr>
              <w:t xml:space="preserve"> </w:t>
            </w:r>
            <w:r w:rsidRPr="00D971C8">
              <w:t>practical</w:t>
            </w:r>
            <w:r w:rsidRPr="00D971C8">
              <w:rPr>
                <w:spacing w:val="-4"/>
              </w:rPr>
              <w:t xml:space="preserve"> </w:t>
            </w:r>
            <w:r w:rsidRPr="00D971C8">
              <w:t>classes</w:t>
            </w:r>
          </w:p>
        </w:tc>
        <w:tc>
          <w:tcPr>
            <w:tcW w:w="2276" w:type="dxa"/>
            <w:gridSpan w:val="4"/>
          </w:tcPr>
          <w:p w:rsidR="00CF44CA" w:rsidRPr="00D971C8" w:rsidRDefault="00D02C62">
            <w:pPr>
              <w:pStyle w:val="TableParagraph"/>
              <w:spacing w:line="167" w:lineRule="exact"/>
              <w:ind w:left="115"/>
            </w:pPr>
            <w:r w:rsidRPr="00D971C8">
              <w:t>20</w:t>
            </w:r>
          </w:p>
        </w:tc>
      </w:tr>
      <w:tr w:rsidR="00CF44CA" w:rsidRPr="00D971C8" w:rsidTr="0066139E">
        <w:trPr>
          <w:gridAfter w:val="1"/>
          <w:wAfter w:w="19" w:type="dxa"/>
          <w:trHeight w:val="182"/>
        </w:trPr>
        <w:tc>
          <w:tcPr>
            <w:tcW w:w="869" w:type="dxa"/>
          </w:tcPr>
          <w:p w:rsidR="00CF44CA" w:rsidRPr="00D971C8" w:rsidRDefault="00D02C62">
            <w:pPr>
              <w:pStyle w:val="TableParagraph"/>
              <w:spacing w:line="162" w:lineRule="exact"/>
            </w:pPr>
            <w:r w:rsidRPr="00D971C8">
              <w:rPr>
                <w:w w:val="99"/>
              </w:rPr>
              <w:t>C</w:t>
            </w:r>
          </w:p>
        </w:tc>
        <w:tc>
          <w:tcPr>
            <w:tcW w:w="1119" w:type="dxa"/>
            <w:gridSpan w:val="3"/>
          </w:tcPr>
          <w:p w:rsidR="00CF44CA" w:rsidRPr="00D971C8" w:rsidRDefault="00D02C62">
            <w:pPr>
              <w:pStyle w:val="TableParagraph"/>
              <w:spacing w:line="162" w:lineRule="exact"/>
              <w:ind w:left="100"/>
            </w:pPr>
            <w:r w:rsidRPr="00D971C8">
              <w:t>2.0</w:t>
            </w:r>
          </w:p>
        </w:tc>
        <w:tc>
          <w:tcPr>
            <w:tcW w:w="1138" w:type="dxa"/>
            <w:gridSpan w:val="2"/>
          </w:tcPr>
          <w:p w:rsidR="00CF44CA" w:rsidRPr="00D971C8" w:rsidRDefault="00D02C62">
            <w:pPr>
              <w:pStyle w:val="TableParagraph"/>
              <w:spacing w:line="162" w:lineRule="exact"/>
              <w:ind w:left="119"/>
            </w:pPr>
            <w:r w:rsidRPr="00D971C8">
              <w:t>65-69</w:t>
            </w:r>
          </w:p>
        </w:tc>
        <w:tc>
          <w:tcPr>
            <w:tcW w:w="1983" w:type="dxa"/>
            <w:gridSpan w:val="3"/>
            <w:vMerge w:val="restart"/>
          </w:tcPr>
          <w:p w:rsidR="00CF44CA" w:rsidRPr="00D971C8" w:rsidRDefault="00D02C62">
            <w:pPr>
              <w:pStyle w:val="TableParagraph"/>
              <w:spacing w:line="178" w:lineRule="exact"/>
            </w:pPr>
            <w:r w:rsidRPr="00D971C8">
              <w:t>Satisfactory</w:t>
            </w:r>
          </w:p>
        </w:tc>
        <w:tc>
          <w:tcPr>
            <w:tcW w:w="3121" w:type="dxa"/>
            <w:gridSpan w:val="3"/>
          </w:tcPr>
          <w:p w:rsidR="00CF44CA" w:rsidRPr="00D971C8" w:rsidRDefault="00D02C62">
            <w:pPr>
              <w:pStyle w:val="TableParagraph"/>
              <w:spacing w:line="162" w:lineRule="exact"/>
              <w:ind w:left="115"/>
            </w:pPr>
            <w:r w:rsidRPr="00D971C8">
              <w:t>Independent</w:t>
            </w:r>
            <w:r w:rsidRPr="00D971C8">
              <w:rPr>
                <w:spacing w:val="-5"/>
              </w:rPr>
              <w:t xml:space="preserve"> </w:t>
            </w:r>
            <w:r w:rsidRPr="00D971C8">
              <w:t>work</w:t>
            </w:r>
          </w:p>
        </w:tc>
        <w:tc>
          <w:tcPr>
            <w:tcW w:w="2276" w:type="dxa"/>
            <w:gridSpan w:val="4"/>
          </w:tcPr>
          <w:p w:rsidR="00CF44CA" w:rsidRPr="00D971C8" w:rsidRDefault="00D02C62">
            <w:pPr>
              <w:pStyle w:val="TableParagraph"/>
              <w:spacing w:line="162" w:lineRule="exact"/>
              <w:ind w:left="115"/>
            </w:pPr>
            <w:r w:rsidRPr="00D971C8">
              <w:t>30</w:t>
            </w:r>
          </w:p>
        </w:tc>
      </w:tr>
      <w:tr w:rsidR="00CF44CA" w:rsidRPr="00D971C8" w:rsidTr="0066139E">
        <w:trPr>
          <w:gridAfter w:val="1"/>
          <w:wAfter w:w="19" w:type="dxa"/>
          <w:trHeight w:val="187"/>
        </w:trPr>
        <w:tc>
          <w:tcPr>
            <w:tcW w:w="869" w:type="dxa"/>
          </w:tcPr>
          <w:p w:rsidR="00CF44CA" w:rsidRPr="00D971C8" w:rsidRDefault="00D02C62">
            <w:pPr>
              <w:pStyle w:val="TableParagraph"/>
              <w:spacing w:line="167" w:lineRule="exact"/>
            </w:pPr>
            <w:r w:rsidRPr="00D971C8">
              <w:t>C-</w:t>
            </w:r>
          </w:p>
        </w:tc>
        <w:tc>
          <w:tcPr>
            <w:tcW w:w="1119" w:type="dxa"/>
            <w:gridSpan w:val="3"/>
          </w:tcPr>
          <w:p w:rsidR="00CF44CA" w:rsidRPr="00D971C8" w:rsidRDefault="00D02C62">
            <w:pPr>
              <w:pStyle w:val="TableParagraph"/>
              <w:spacing w:line="167" w:lineRule="exact"/>
              <w:ind w:left="100"/>
            </w:pPr>
            <w:r w:rsidRPr="00D971C8">
              <w:t>1.67</w:t>
            </w:r>
          </w:p>
        </w:tc>
        <w:tc>
          <w:tcPr>
            <w:tcW w:w="1138" w:type="dxa"/>
            <w:gridSpan w:val="2"/>
          </w:tcPr>
          <w:p w:rsidR="00CF44CA" w:rsidRPr="00D971C8" w:rsidRDefault="00D02C62">
            <w:pPr>
              <w:pStyle w:val="TableParagraph"/>
              <w:spacing w:line="167" w:lineRule="exact"/>
              <w:ind w:left="119"/>
            </w:pPr>
            <w:r w:rsidRPr="00D971C8">
              <w:t>60-64</w:t>
            </w:r>
          </w:p>
        </w:tc>
        <w:tc>
          <w:tcPr>
            <w:tcW w:w="1983" w:type="dxa"/>
            <w:gridSpan w:val="3"/>
            <w:vMerge/>
            <w:tcBorders>
              <w:top w:val="nil"/>
            </w:tcBorders>
          </w:tcPr>
          <w:p w:rsidR="00CF44CA" w:rsidRPr="00D971C8" w:rsidRDefault="00CF44CA"/>
        </w:tc>
        <w:tc>
          <w:tcPr>
            <w:tcW w:w="3121" w:type="dxa"/>
            <w:gridSpan w:val="3"/>
          </w:tcPr>
          <w:p w:rsidR="00CF44CA" w:rsidRPr="00D971C8" w:rsidRDefault="00D02C62">
            <w:pPr>
              <w:pStyle w:val="TableParagraph"/>
              <w:spacing w:line="167" w:lineRule="exact"/>
              <w:ind w:left="115"/>
            </w:pPr>
            <w:r w:rsidRPr="00D971C8">
              <w:t>Design</w:t>
            </w:r>
            <w:r w:rsidRPr="00D971C8">
              <w:rPr>
                <w:spacing w:val="-4"/>
              </w:rPr>
              <w:t xml:space="preserve"> </w:t>
            </w:r>
            <w:r w:rsidRPr="00D971C8">
              <w:t>and</w:t>
            </w:r>
            <w:r w:rsidRPr="00D971C8">
              <w:rPr>
                <w:spacing w:val="-3"/>
              </w:rPr>
              <w:t xml:space="preserve"> </w:t>
            </w:r>
            <w:r w:rsidRPr="00D971C8">
              <w:t>creative</w:t>
            </w:r>
            <w:r w:rsidRPr="00D971C8">
              <w:rPr>
                <w:spacing w:val="-7"/>
              </w:rPr>
              <w:t xml:space="preserve"> </w:t>
            </w:r>
            <w:r w:rsidRPr="00D971C8">
              <w:t>activity</w:t>
            </w:r>
          </w:p>
        </w:tc>
        <w:tc>
          <w:tcPr>
            <w:tcW w:w="2276" w:type="dxa"/>
            <w:gridSpan w:val="4"/>
          </w:tcPr>
          <w:p w:rsidR="00CF44CA" w:rsidRPr="00D971C8" w:rsidRDefault="00D02C62">
            <w:pPr>
              <w:pStyle w:val="TableParagraph"/>
              <w:spacing w:line="167" w:lineRule="exact"/>
              <w:ind w:left="115"/>
            </w:pPr>
            <w:r w:rsidRPr="00D971C8">
              <w:t>10</w:t>
            </w:r>
          </w:p>
        </w:tc>
      </w:tr>
      <w:tr w:rsidR="00CF44CA" w:rsidRPr="00D971C8" w:rsidTr="0066139E">
        <w:trPr>
          <w:gridAfter w:val="1"/>
          <w:wAfter w:w="19" w:type="dxa"/>
          <w:trHeight w:val="249"/>
        </w:trPr>
        <w:tc>
          <w:tcPr>
            <w:tcW w:w="869" w:type="dxa"/>
          </w:tcPr>
          <w:p w:rsidR="00CF44CA" w:rsidRPr="00D971C8" w:rsidRDefault="00D02C62">
            <w:pPr>
              <w:pStyle w:val="TableParagraph"/>
              <w:spacing w:line="178" w:lineRule="exact"/>
            </w:pPr>
            <w:r w:rsidRPr="00D971C8">
              <w:t>D+</w:t>
            </w:r>
          </w:p>
        </w:tc>
        <w:tc>
          <w:tcPr>
            <w:tcW w:w="1119" w:type="dxa"/>
            <w:gridSpan w:val="3"/>
          </w:tcPr>
          <w:p w:rsidR="00CF44CA" w:rsidRPr="00D971C8" w:rsidRDefault="00D02C62">
            <w:pPr>
              <w:pStyle w:val="TableParagraph"/>
              <w:spacing w:line="178" w:lineRule="exact"/>
              <w:ind w:left="100"/>
            </w:pPr>
            <w:r w:rsidRPr="00D971C8">
              <w:t>1.33</w:t>
            </w:r>
          </w:p>
        </w:tc>
        <w:tc>
          <w:tcPr>
            <w:tcW w:w="1138" w:type="dxa"/>
            <w:gridSpan w:val="2"/>
          </w:tcPr>
          <w:p w:rsidR="00CF44CA" w:rsidRPr="00D971C8" w:rsidRDefault="00D02C62">
            <w:pPr>
              <w:pStyle w:val="TableParagraph"/>
              <w:spacing w:line="178" w:lineRule="exact"/>
              <w:ind w:left="119"/>
            </w:pPr>
            <w:r w:rsidRPr="00D971C8">
              <w:t>55-59</w:t>
            </w:r>
          </w:p>
        </w:tc>
        <w:tc>
          <w:tcPr>
            <w:tcW w:w="1983" w:type="dxa"/>
            <w:gridSpan w:val="3"/>
            <w:vMerge w:val="restart"/>
          </w:tcPr>
          <w:p w:rsidR="00CF44CA" w:rsidRPr="00D971C8" w:rsidRDefault="00D02C62">
            <w:pPr>
              <w:pStyle w:val="TableParagraph"/>
              <w:spacing w:line="178" w:lineRule="exact"/>
            </w:pPr>
            <w:r w:rsidRPr="00D971C8">
              <w:t>Unsatisfactory</w:t>
            </w:r>
          </w:p>
        </w:tc>
        <w:tc>
          <w:tcPr>
            <w:tcW w:w="3121" w:type="dxa"/>
            <w:gridSpan w:val="3"/>
          </w:tcPr>
          <w:p w:rsidR="00CF44CA" w:rsidRPr="00D971C8" w:rsidRDefault="00D02C62">
            <w:pPr>
              <w:pStyle w:val="TableParagraph"/>
              <w:spacing w:line="178" w:lineRule="exact"/>
              <w:ind w:left="115"/>
            </w:pPr>
            <w:r w:rsidRPr="00D971C8">
              <w:t>Final</w:t>
            </w:r>
            <w:r w:rsidRPr="00D971C8">
              <w:rPr>
                <w:spacing w:val="-4"/>
              </w:rPr>
              <w:t xml:space="preserve"> </w:t>
            </w:r>
            <w:r w:rsidRPr="00D971C8">
              <w:t>control</w:t>
            </w:r>
            <w:r w:rsidRPr="00D971C8">
              <w:rPr>
                <w:spacing w:val="-3"/>
              </w:rPr>
              <w:t xml:space="preserve"> </w:t>
            </w:r>
            <w:r w:rsidRPr="00D971C8">
              <w:t>(exam)</w:t>
            </w:r>
          </w:p>
        </w:tc>
        <w:tc>
          <w:tcPr>
            <w:tcW w:w="2276" w:type="dxa"/>
            <w:gridSpan w:val="4"/>
          </w:tcPr>
          <w:p w:rsidR="00CF44CA" w:rsidRPr="00D971C8" w:rsidRDefault="00D02C62">
            <w:pPr>
              <w:pStyle w:val="TableParagraph"/>
              <w:spacing w:line="178" w:lineRule="exact"/>
              <w:ind w:left="115"/>
            </w:pPr>
            <w:r w:rsidRPr="00D971C8">
              <w:t>40</w:t>
            </w:r>
          </w:p>
        </w:tc>
      </w:tr>
      <w:tr w:rsidR="00CF44CA" w:rsidRPr="00D971C8" w:rsidTr="0066139E">
        <w:trPr>
          <w:gridAfter w:val="1"/>
          <w:wAfter w:w="19" w:type="dxa"/>
          <w:trHeight w:val="311"/>
        </w:trPr>
        <w:tc>
          <w:tcPr>
            <w:tcW w:w="869" w:type="dxa"/>
          </w:tcPr>
          <w:p w:rsidR="00CF44CA" w:rsidRPr="00D971C8" w:rsidRDefault="00D02C62">
            <w:pPr>
              <w:pStyle w:val="TableParagraph"/>
              <w:spacing w:line="178" w:lineRule="exact"/>
            </w:pPr>
            <w:r w:rsidRPr="00D971C8">
              <w:rPr>
                <w:w w:val="98"/>
              </w:rPr>
              <w:t>D</w:t>
            </w:r>
          </w:p>
        </w:tc>
        <w:tc>
          <w:tcPr>
            <w:tcW w:w="1119" w:type="dxa"/>
            <w:gridSpan w:val="3"/>
          </w:tcPr>
          <w:p w:rsidR="00CF44CA" w:rsidRPr="00D971C8" w:rsidRDefault="00D02C62">
            <w:pPr>
              <w:pStyle w:val="TableParagraph"/>
              <w:spacing w:line="178" w:lineRule="exact"/>
              <w:ind w:left="100"/>
            </w:pPr>
            <w:r w:rsidRPr="00D971C8">
              <w:t>1.0</w:t>
            </w:r>
          </w:p>
        </w:tc>
        <w:tc>
          <w:tcPr>
            <w:tcW w:w="1138" w:type="dxa"/>
            <w:gridSpan w:val="2"/>
          </w:tcPr>
          <w:p w:rsidR="00CF44CA" w:rsidRPr="00D971C8" w:rsidRDefault="00D02C62">
            <w:pPr>
              <w:pStyle w:val="TableParagraph"/>
              <w:spacing w:line="178" w:lineRule="exact"/>
              <w:ind w:left="119"/>
            </w:pPr>
            <w:r w:rsidRPr="00D971C8">
              <w:t>50-54</w:t>
            </w:r>
          </w:p>
        </w:tc>
        <w:tc>
          <w:tcPr>
            <w:tcW w:w="1983" w:type="dxa"/>
            <w:gridSpan w:val="3"/>
            <w:vMerge/>
            <w:tcBorders>
              <w:top w:val="nil"/>
            </w:tcBorders>
          </w:tcPr>
          <w:p w:rsidR="00CF44CA" w:rsidRPr="00D971C8" w:rsidRDefault="00CF44CA"/>
        </w:tc>
        <w:tc>
          <w:tcPr>
            <w:tcW w:w="3121" w:type="dxa"/>
            <w:gridSpan w:val="3"/>
          </w:tcPr>
          <w:p w:rsidR="00CF44CA" w:rsidRPr="00D971C8" w:rsidRDefault="00D02C62">
            <w:pPr>
              <w:pStyle w:val="TableParagraph"/>
              <w:spacing w:line="178" w:lineRule="exact"/>
              <w:ind w:left="115"/>
            </w:pPr>
            <w:r w:rsidRPr="00D971C8">
              <w:t>TOTAL</w:t>
            </w:r>
          </w:p>
        </w:tc>
        <w:tc>
          <w:tcPr>
            <w:tcW w:w="2276" w:type="dxa"/>
            <w:gridSpan w:val="4"/>
          </w:tcPr>
          <w:p w:rsidR="00CF44CA" w:rsidRPr="00D971C8" w:rsidRDefault="00D02C62">
            <w:pPr>
              <w:pStyle w:val="TableParagraph"/>
              <w:spacing w:line="178" w:lineRule="exact"/>
              <w:ind w:left="115"/>
            </w:pPr>
            <w:r w:rsidRPr="00D971C8">
              <w:t>100</w:t>
            </w:r>
          </w:p>
        </w:tc>
      </w:tr>
      <w:tr w:rsidR="00CF44CA" w:rsidRPr="00D971C8" w:rsidTr="0066139E">
        <w:trPr>
          <w:gridAfter w:val="1"/>
          <w:wAfter w:w="19" w:type="dxa"/>
          <w:trHeight w:val="417"/>
        </w:trPr>
        <w:tc>
          <w:tcPr>
            <w:tcW w:w="10506" w:type="dxa"/>
            <w:gridSpan w:val="16"/>
            <w:tcBorders>
              <w:bottom w:val="single" w:sz="8" w:space="0" w:color="000000"/>
            </w:tcBorders>
            <w:shd w:val="clear" w:color="auto" w:fill="DEEAF6"/>
          </w:tcPr>
          <w:p w:rsidR="00CF44CA" w:rsidRPr="00D971C8" w:rsidRDefault="00D02C62">
            <w:pPr>
              <w:pStyle w:val="TableParagraph"/>
              <w:spacing w:before="96" w:line="240" w:lineRule="auto"/>
              <w:ind w:left="2011" w:right="2012"/>
              <w:jc w:val="center"/>
              <w:rPr>
                <w:b/>
              </w:rPr>
            </w:pPr>
            <w:r w:rsidRPr="00D971C8">
              <w:rPr>
                <w:b/>
              </w:rPr>
              <w:t>Calendar</w:t>
            </w:r>
            <w:r w:rsidRPr="00D971C8">
              <w:rPr>
                <w:b/>
                <w:spacing w:val="-3"/>
              </w:rPr>
              <w:t xml:space="preserve"> </w:t>
            </w:r>
            <w:r w:rsidRPr="00D971C8">
              <w:rPr>
                <w:b/>
              </w:rPr>
              <w:t>(schedule) for</w:t>
            </w:r>
            <w:r w:rsidRPr="00D971C8">
              <w:rPr>
                <w:b/>
                <w:spacing w:val="-3"/>
              </w:rPr>
              <w:t xml:space="preserve"> </w:t>
            </w:r>
            <w:r w:rsidRPr="00D971C8">
              <w:rPr>
                <w:b/>
              </w:rPr>
              <w:t>the</w:t>
            </w:r>
            <w:r w:rsidRPr="00D971C8">
              <w:rPr>
                <w:b/>
                <w:spacing w:val="-3"/>
              </w:rPr>
              <w:t xml:space="preserve"> </w:t>
            </w:r>
            <w:r w:rsidRPr="00D971C8">
              <w:rPr>
                <w:b/>
              </w:rPr>
              <w:t>implementation</w:t>
            </w:r>
            <w:r w:rsidRPr="00D971C8">
              <w:rPr>
                <w:b/>
                <w:spacing w:val="-1"/>
              </w:rPr>
              <w:t xml:space="preserve"> </w:t>
            </w:r>
            <w:r w:rsidRPr="00D971C8">
              <w:rPr>
                <w:b/>
              </w:rPr>
              <w:t>of the</w:t>
            </w:r>
            <w:r w:rsidRPr="00D971C8">
              <w:rPr>
                <w:b/>
                <w:spacing w:val="-4"/>
              </w:rPr>
              <w:t xml:space="preserve"> </w:t>
            </w:r>
            <w:r w:rsidRPr="00D971C8">
              <w:rPr>
                <w:b/>
              </w:rPr>
              <w:t>content of the</w:t>
            </w:r>
            <w:r w:rsidRPr="00D971C8">
              <w:rPr>
                <w:b/>
                <w:spacing w:val="-3"/>
              </w:rPr>
              <w:t xml:space="preserve"> </w:t>
            </w:r>
            <w:r w:rsidRPr="00D971C8">
              <w:rPr>
                <w:b/>
              </w:rPr>
              <w:t>course.</w:t>
            </w:r>
            <w:r w:rsidR="002022EC" w:rsidRPr="00D971C8">
              <w:t xml:space="preserve"> </w:t>
            </w:r>
            <w:r w:rsidR="002022EC" w:rsidRPr="00D971C8">
              <w:rPr>
                <w:b/>
              </w:rPr>
              <w:t>Teaching and learning methods</w:t>
            </w:r>
          </w:p>
        </w:tc>
      </w:tr>
      <w:tr w:rsidR="00CF44CA" w:rsidRPr="00D971C8" w:rsidTr="0066139E">
        <w:trPr>
          <w:gridAfter w:val="1"/>
          <w:wAfter w:w="19" w:type="dxa"/>
          <w:trHeight w:val="502"/>
        </w:trPr>
        <w:tc>
          <w:tcPr>
            <w:tcW w:w="869" w:type="dxa"/>
            <w:tcBorders>
              <w:top w:val="single" w:sz="8" w:space="0" w:color="000000"/>
            </w:tcBorders>
          </w:tcPr>
          <w:p w:rsidR="00CF44CA" w:rsidRPr="00D971C8" w:rsidRDefault="00D02C62">
            <w:pPr>
              <w:pStyle w:val="TableParagraph"/>
              <w:spacing w:line="240" w:lineRule="auto"/>
              <w:ind w:left="162"/>
              <w:rPr>
                <w:b/>
              </w:rPr>
            </w:pPr>
            <w:r w:rsidRPr="00D971C8">
              <w:rPr>
                <w:b/>
              </w:rPr>
              <w:t>Week</w:t>
            </w:r>
          </w:p>
        </w:tc>
        <w:tc>
          <w:tcPr>
            <w:tcW w:w="7995" w:type="dxa"/>
            <w:gridSpan w:val="12"/>
            <w:tcBorders>
              <w:top w:val="single" w:sz="8" w:space="0" w:color="000000"/>
            </w:tcBorders>
          </w:tcPr>
          <w:p w:rsidR="00B529AB" w:rsidRPr="00D971C8" w:rsidRDefault="00D02C62" w:rsidP="00076BF1">
            <w:pPr>
              <w:pStyle w:val="TableParagraph"/>
              <w:spacing w:line="240" w:lineRule="auto"/>
              <w:ind w:left="3140" w:right="3128"/>
              <w:jc w:val="center"/>
              <w:rPr>
                <w:b/>
              </w:rPr>
            </w:pPr>
            <w:r w:rsidRPr="00D971C8">
              <w:rPr>
                <w:b/>
              </w:rPr>
              <w:t>Topic</w:t>
            </w:r>
            <w:r w:rsidR="00076BF1" w:rsidRPr="00D971C8">
              <w:rPr>
                <w:b/>
              </w:rPr>
              <w:t xml:space="preserve">. </w:t>
            </w:r>
          </w:p>
          <w:p w:rsidR="00CF44CA" w:rsidRPr="00D971C8" w:rsidRDefault="00D02C62" w:rsidP="00B529AB">
            <w:pPr>
              <w:jc w:val="center"/>
              <w:rPr>
                <w:lang w:val="kk-KZ"/>
              </w:rPr>
            </w:pPr>
            <w:r w:rsidRPr="00D971C8">
              <w:t>L – lecture</w:t>
            </w:r>
            <w:r w:rsidR="00076BF1" w:rsidRPr="00D971C8">
              <w:t>. P</w:t>
            </w:r>
            <w:r w:rsidRPr="00D971C8">
              <w:t>C –</w:t>
            </w:r>
            <w:r w:rsidR="00B529AB" w:rsidRPr="00D971C8">
              <w:t>p</w:t>
            </w:r>
            <w:r w:rsidRPr="00D971C8">
              <w:t>ractical class</w:t>
            </w:r>
            <w:r w:rsidR="00B529AB" w:rsidRPr="00D971C8">
              <w:t>, IWS - Independent work of students</w:t>
            </w:r>
            <w:r w:rsidR="00B529AB" w:rsidRPr="00D971C8">
              <w:rPr>
                <w:lang w:val="kk-KZ"/>
              </w:rPr>
              <w:t xml:space="preserve">, </w:t>
            </w:r>
            <w:r w:rsidR="00B529AB" w:rsidRPr="00D971C8">
              <w:t>IWST</w:t>
            </w:r>
            <w:r w:rsidR="00B529AB" w:rsidRPr="00D971C8">
              <w:rPr>
                <w:lang w:val="kk-KZ"/>
              </w:rPr>
              <w:t>-Independent work of students with a teacher</w:t>
            </w:r>
          </w:p>
        </w:tc>
        <w:tc>
          <w:tcPr>
            <w:tcW w:w="927" w:type="dxa"/>
            <w:tcBorders>
              <w:top w:val="single" w:sz="8" w:space="0" w:color="000000"/>
            </w:tcBorders>
          </w:tcPr>
          <w:p w:rsidR="00CF44CA" w:rsidRPr="00D971C8" w:rsidRDefault="00D02C62">
            <w:pPr>
              <w:pStyle w:val="TableParagraph"/>
              <w:spacing w:line="240" w:lineRule="auto"/>
              <w:ind w:left="105" w:right="85"/>
              <w:rPr>
                <w:b/>
              </w:rPr>
            </w:pPr>
            <w:r w:rsidRPr="00D971C8">
              <w:rPr>
                <w:b/>
                <w:spacing w:val="-1"/>
              </w:rPr>
              <w:t>Number</w:t>
            </w:r>
            <w:r w:rsidRPr="00D971C8">
              <w:rPr>
                <w:b/>
                <w:spacing w:val="-47"/>
              </w:rPr>
              <w:t xml:space="preserve"> </w:t>
            </w:r>
            <w:r w:rsidRPr="00D971C8">
              <w:rPr>
                <w:b/>
              </w:rPr>
              <w:t>of</w:t>
            </w:r>
            <w:r w:rsidRPr="00D971C8">
              <w:rPr>
                <w:b/>
                <w:spacing w:val="-5"/>
              </w:rPr>
              <w:t xml:space="preserve"> </w:t>
            </w:r>
            <w:r w:rsidRPr="00D971C8">
              <w:rPr>
                <w:b/>
              </w:rPr>
              <w:t>hours</w:t>
            </w:r>
          </w:p>
        </w:tc>
        <w:tc>
          <w:tcPr>
            <w:tcW w:w="715" w:type="dxa"/>
            <w:gridSpan w:val="2"/>
            <w:tcBorders>
              <w:top w:val="single" w:sz="8" w:space="0" w:color="000000"/>
            </w:tcBorders>
          </w:tcPr>
          <w:p w:rsidR="00CF44CA" w:rsidRPr="00D971C8" w:rsidRDefault="00D02C62">
            <w:pPr>
              <w:pStyle w:val="TableParagraph"/>
              <w:spacing w:line="240" w:lineRule="auto"/>
              <w:ind w:left="111" w:right="129" w:hanging="44"/>
              <w:rPr>
                <w:b/>
              </w:rPr>
            </w:pPr>
            <w:r w:rsidRPr="00D971C8">
              <w:rPr>
                <w:b/>
              </w:rPr>
              <w:t>Max.</w:t>
            </w:r>
            <w:r w:rsidRPr="00D971C8">
              <w:rPr>
                <w:b/>
                <w:spacing w:val="1"/>
              </w:rPr>
              <w:t xml:space="preserve"> </w:t>
            </w:r>
            <w:r w:rsidRPr="00D971C8">
              <w:rPr>
                <w:b/>
              </w:rPr>
              <w:t>score</w:t>
            </w:r>
          </w:p>
        </w:tc>
      </w:tr>
      <w:tr w:rsidR="00CF44CA" w:rsidRPr="00D971C8" w:rsidTr="0066139E">
        <w:trPr>
          <w:gridAfter w:val="1"/>
          <w:wAfter w:w="19" w:type="dxa"/>
          <w:trHeight w:val="230"/>
        </w:trPr>
        <w:tc>
          <w:tcPr>
            <w:tcW w:w="10506" w:type="dxa"/>
            <w:gridSpan w:val="16"/>
          </w:tcPr>
          <w:p w:rsidR="00CF44CA" w:rsidRPr="00D971C8" w:rsidRDefault="00D02C62">
            <w:pPr>
              <w:pStyle w:val="TableParagraph"/>
              <w:ind w:left="2020" w:right="1996"/>
              <w:jc w:val="center"/>
              <w:rPr>
                <w:b/>
              </w:rPr>
            </w:pPr>
            <w:r w:rsidRPr="00D971C8">
              <w:rPr>
                <w:b/>
              </w:rPr>
              <w:t>Module</w:t>
            </w:r>
            <w:r w:rsidRPr="00D971C8">
              <w:rPr>
                <w:b/>
                <w:spacing w:val="1"/>
              </w:rPr>
              <w:t xml:space="preserve"> </w:t>
            </w:r>
            <w:r w:rsidRPr="00D971C8">
              <w:rPr>
                <w:b/>
              </w:rPr>
              <w:t>1</w:t>
            </w:r>
            <w:r w:rsidR="001B40F8" w:rsidRPr="00D971C8">
              <w:rPr>
                <w:b/>
              </w:rPr>
              <w:t>.</w:t>
            </w:r>
            <w:r w:rsidR="001B40F8" w:rsidRPr="00D971C8">
              <w:t xml:space="preserve"> </w:t>
            </w:r>
            <w:r w:rsidR="0044283C" w:rsidRPr="00D971C8">
              <w:rPr>
                <w:b/>
              </w:rPr>
              <w:t>Public opinion as a science and practice.</w:t>
            </w:r>
          </w:p>
        </w:tc>
      </w:tr>
      <w:tr w:rsidR="00934CEE" w:rsidRPr="00D971C8" w:rsidTr="0066139E">
        <w:trPr>
          <w:gridAfter w:val="1"/>
          <w:wAfter w:w="19" w:type="dxa"/>
          <w:trHeight w:val="230"/>
        </w:trPr>
        <w:tc>
          <w:tcPr>
            <w:tcW w:w="869" w:type="dxa"/>
            <w:vMerge w:val="restart"/>
          </w:tcPr>
          <w:p w:rsidR="00934CEE" w:rsidRPr="00D971C8" w:rsidRDefault="00934CEE">
            <w:pPr>
              <w:pStyle w:val="TableParagraph"/>
              <w:spacing w:line="240" w:lineRule="auto"/>
              <w:ind w:left="14"/>
              <w:jc w:val="center"/>
              <w:rPr>
                <w:b/>
              </w:rPr>
            </w:pPr>
            <w:r w:rsidRPr="00D971C8">
              <w:rPr>
                <w:b/>
              </w:rPr>
              <w:t>1</w:t>
            </w:r>
          </w:p>
        </w:tc>
        <w:tc>
          <w:tcPr>
            <w:tcW w:w="7995" w:type="dxa"/>
            <w:gridSpan w:val="12"/>
          </w:tcPr>
          <w:p w:rsidR="00934CEE" w:rsidRPr="00D971C8" w:rsidRDefault="00934CEE" w:rsidP="0044283C">
            <w:r w:rsidRPr="00D971C8">
              <w:rPr>
                <w:b/>
              </w:rPr>
              <w:t>L1</w:t>
            </w:r>
            <w:r w:rsidRPr="00D971C8">
              <w:t>. Public opinion as a subject of sociological study. Public opinion and public consciousness.</w:t>
            </w:r>
          </w:p>
        </w:tc>
        <w:tc>
          <w:tcPr>
            <w:tcW w:w="927" w:type="dxa"/>
          </w:tcPr>
          <w:p w:rsidR="00934CEE" w:rsidRPr="00D971C8" w:rsidRDefault="00B529AB" w:rsidP="00D971C8">
            <w:pPr>
              <w:tabs>
                <w:tab w:val="left" w:pos="1276"/>
              </w:tabs>
              <w:jc w:val="center"/>
              <w:rPr>
                <w:bCs/>
              </w:rPr>
            </w:pPr>
            <w:r w:rsidRPr="00D971C8">
              <w:rPr>
                <w:bCs/>
              </w:rPr>
              <w:t>1</w:t>
            </w:r>
          </w:p>
        </w:tc>
        <w:tc>
          <w:tcPr>
            <w:tcW w:w="715" w:type="dxa"/>
            <w:gridSpan w:val="2"/>
          </w:tcPr>
          <w:p w:rsidR="00934CEE" w:rsidRPr="00D971C8" w:rsidRDefault="00934CEE">
            <w:pPr>
              <w:pStyle w:val="TableParagraph"/>
              <w:ind w:left="313"/>
            </w:pPr>
            <w:r w:rsidRPr="00D971C8">
              <w:t>0</w:t>
            </w:r>
          </w:p>
        </w:tc>
      </w:tr>
      <w:tr w:rsidR="00934CEE" w:rsidRPr="00D971C8" w:rsidTr="0066139E">
        <w:trPr>
          <w:gridAfter w:val="1"/>
          <w:wAfter w:w="19" w:type="dxa"/>
          <w:trHeight w:val="230"/>
        </w:trPr>
        <w:tc>
          <w:tcPr>
            <w:tcW w:w="869" w:type="dxa"/>
            <w:vMerge/>
            <w:tcBorders>
              <w:top w:val="nil"/>
            </w:tcBorders>
          </w:tcPr>
          <w:p w:rsidR="00934CEE" w:rsidRPr="00D971C8" w:rsidRDefault="00934CEE"/>
        </w:tc>
        <w:tc>
          <w:tcPr>
            <w:tcW w:w="7995" w:type="dxa"/>
            <w:gridSpan w:val="12"/>
          </w:tcPr>
          <w:p w:rsidR="00934CEE" w:rsidRPr="00D971C8" w:rsidRDefault="00934CEE" w:rsidP="0044283C">
            <w:r w:rsidRPr="00D971C8">
              <w:rPr>
                <w:b/>
              </w:rPr>
              <w:t>PC 1</w:t>
            </w:r>
            <w:r w:rsidRPr="00D971C8">
              <w:t>. Why study public opinion?</w:t>
            </w:r>
          </w:p>
        </w:tc>
        <w:tc>
          <w:tcPr>
            <w:tcW w:w="927" w:type="dxa"/>
          </w:tcPr>
          <w:p w:rsidR="00934CEE" w:rsidRPr="00D971C8" w:rsidRDefault="00934CEE" w:rsidP="00D971C8">
            <w:pPr>
              <w:tabs>
                <w:tab w:val="left" w:pos="1276"/>
              </w:tabs>
              <w:jc w:val="center"/>
            </w:pPr>
            <w:r w:rsidRPr="00D971C8">
              <w:t>2</w:t>
            </w:r>
          </w:p>
        </w:tc>
        <w:tc>
          <w:tcPr>
            <w:tcW w:w="715" w:type="dxa"/>
            <w:gridSpan w:val="2"/>
          </w:tcPr>
          <w:p w:rsidR="00934CEE" w:rsidRPr="00D971C8" w:rsidRDefault="00934CEE">
            <w:pPr>
              <w:pStyle w:val="TableParagraph"/>
              <w:ind w:left="313"/>
            </w:pPr>
            <w:r w:rsidRPr="00D971C8">
              <w:t>5</w:t>
            </w:r>
          </w:p>
        </w:tc>
      </w:tr>
      <w:tr w:rsidR="00934CEE" w:rsidRPr="00D971C8" w:rsidTr="0066139E">
        <w:trPr>
          <w:gridAfter w:val="1"/>
          <w:wAfter w:w="19" w:type="dxa"/>
          <w:trHeight w:val="230"/>
        </w:trPr>
        <w:tc>
          <w:tcPr>
            <w:tcW w:w="869" w:type="dxa"/>
            <w:vMerge w:val="restart"/>
          </w:tcPr>
          <w:p w:rsidR="00934CEE" w:rsidRPr="00D971C8" w:rsidRDefault="00934CEE">
            <w:pPr>
              <w:pStyle w:val="TableParagraph"/>
              <w:spacing w:line="240" w:lineRule="auto"/>
              <w:ind w:left="14"/>
              <w:jc w:val="center"/>
              <w:rPr>
                <w:b/>
              </w:rPr>
            </w:pPr>
            <w:r w:rsidRPr="00D971C8">
              <w:rPr>
                <w:b/>
              </w:rPr>
              <w:t>2</w:t>
            </w:r>
          </w:p>
        </w:tc>
        <w:tc>
          <w:tcPr>
            <w:tcW w:w="7995" w:type="dxa"/>
            <w:gridSpan w:val="12"/>
          </w:tcPr>
          <w:p w:rsidR="00934CEE" w:rsidRPr="00D971C8" w:rsidRDefault="00934CEE" w:rsidP="001B40F8">
            <w:pPr>
              <w:pStyle w:val="TableParagraph"/>
            </w:pPr>
            <w:r w:rsidRPr="00D971C8">
              <w:rPr>
                <w:b/>
              </w:rPr>
              <w:t>L2.</w:t>
            </w:r>
            <w:r w:rsidRPr="00D971C8">
              <w:t xml:space="preserve"> Public opinion in philosophical and sociological concepts.</w:t>
            </w:r>
          </w:p>
        </w:tc>
        <w:tc>
          <w:tcPr>
            <w:tcW w:w="927" w:type="dxa"/>
          </w:tcPr>
          <w:p w:rsidR="00934CEE" w:rsidRPr="00D971C8" w:rsidRDefault="00934CEE" w:rsidP="00D971C8">
            <w:pPr>
              <w:tabs>
                <w:tab w:val="left" w:pos="1276"/>
              </w:tabs>
              <w:jc w:val="center"/>
            </w:pPr>
            <w:r w:rsidRPr="00D971C8">
              <w:t>1</w:t>
            </w:r>
          </w:p>
        </w:tc>
        <w:tc>
          <w:tcPr>
            <w:tcW w:w="715" w:type="dxa"/>
            <w:gridSpan w:val="2"/>
          </w:tcPr>
          <w:p w:rsidR="00934CEE" w:rsidRPr="00D971C8" w:rsidRDefault="00934CEE">
            <w:pPr>
              <w:pStyle w:val="TableParagraph"/>
              <w:ind w:left="313"/>
            </w:pPr>
            <w:r w:rsidRPr="00D971C8">
              <w:t>0</w:t>
            </w:r>
          </w:p>
        </w:tc>
      </w:tr>
      <w:tr w:rsidR="00934CEE" w:rsidRPr="00D971C8" w:rsidTr="0066139E">
        <w:trPr>
          <w:gridAfter w:val="1"/>
          <w:wAfter w:w="19" w:type="dxa"/>
          <w:trHeight w:val="230"/>
        </w:trPr>
        <w:tc>
          <w:tcPr>
            <w:tcW w:w="869" w:type="dxa"/>
            <w:vMerge/>
            <w:tcBorders>
              <w:top w:val="nil"/>
            </w:tcBorders>
          </w:tcPr>
          <w:p w:rsidR="00934CEE" w:rsidRPr="00D971C8" w:rsidRDefault="00934CEE"/>
        </w:tc>
        <w:tc>
          <w:tcPr>
            <w:tcW w:w="7995" w:type="dxa"/>
            <w:gridSpan w:val="12"/>
          </w:tcPr>
          <w:p w:rsidR="00934CEE" w:rsidRPr="00D971C8" w:rsidRDefault="00934CEE" w:rsidP="001B40F8">
            <w:pPr>
              <w:pStyle w:val="TableParagraph"/>
            </w:pPr>
            <w:r w:rsidRPr="00D971C8">
              <w:rPr>
                <w:b/>
              </w:rPr>
              <w:t>PC2.</w:t>
            </w:r>
            <w:r w:rsidRPr="00D971C8">
              <w:t xml:space="preserve"> Theories of public opinion.</w:t>
            </w:r>
          </w:p>
        </w:tc>
        <w:tc>
          <w:tcPr>
            <w:tcW w:w="927" w:type="dxa"/>
          </w:tcPr>
          <w:p w:rsidR="00934CEE" w:rsidRPr="00D971C8" w:rsidRDefault="00934CEE" w:rsidP="00D971C8">
            <w:pPr>
              <w:tabs>
                <w:tab w:val="left" w:pos="1276"/>
              </w:tabs>
              <w:jc w:val="center"/>
            </w:pPr>
            <w:r w:rsidRPr="00D971C8">
              <w:t>2</w:t>
            </w:r>
          </w:p>
        </w:tc>
        <w:tc>
          <w:tcPr>
            <w:tcW w:w="715" w:type="dxa"/>
            <w:gridSpan w:val="2"/>
          </w:tcPr>
          <w:p w:rsidR="00934CEE" w:rsidRPr="00D971C8" w:rsidRDefault="00934CEE">
            <w:pPr>
              <w:pStyle w:val="TableParagraph"/>
              <w:ind w:left="313"/>
            </w:pPr>
            <w:r w:rsidRPr="00D971C8">
              <w:t>5</w:t>
            </w:r>
          </w:p>
        </w:tc>
      </w:tr>
      <w:tr w:rsidR="00934CEE" w:rsidRPr="00D971C8" w:rsidTr="0066139E">
        <w:trPr>
          <w:gridAfter w:val="1"/>
          <w:wAfter w:w="19" w:type="dxa"/>
          <w:trHeight w:val="230"/>
        </w:trPr>
        <w:tc>
          <w:tcPr>
            <w:tcW w:w="869" w:type="dxa"/>
            <w:tcBorders>
              <w:top w:val="nil"/>
            </w:tcBorders>
          </w:tcPr>
          <w:p w:rsidR="00934CEE" w:rsidRPr="00D971C8" w:rsidRDefault="00934CEE"/>
        </w:tc>
        <w:tc>
          <w:tcPr>
            <w:tcW w:w="7995" w:type="dxa"/>
            <w:gridSpan w:val="12"/>
          </w:tcPr>
          <w:p w:rsidR="00934CEE" w:rsidRPr="00D971C8" w:rsidRDefault="00934CEE" w:rsidP="00B529AB">
            <w:pPr>
              <w:pStyle w:val="TableParagraph"/>
            </w:pPr>
            <w:r w:rsidRPr="00D971C8">
              <w:t>IW</w:t>
            </w:r>
            <w:r w:rsidR="00B529AB" w:rsidRPr="00D971C8">
              <w:t>S</w:t>
            </w:r>
            <w:r w:rsidRPr="00D971C8">
              <w:t>T 1. Consultations on the implementation of  IW</w:t>
            </w:r>
            <w:r w:rsidR="00B529AB" w:rsidRPr="00D971C8">
              <w:t>S</w:t>
            </w:r>
            <w:r w:rsidRPr="00D971C8">
              <w:t xml:space="preserve"> 1. Names and companies in the sphere of public opinion.</w:t>
            </w:r>
          </w:p>
        </w:tc>
        <w:tc>
          <w:tcPr>
            <w:tcW w:w="927" w:type="dxa"/>
          </w:tcPr>
          <w:p w:rsidR="00934CEE" w:rsidRPr="00D971C8" w:rsidRDefault="00934CEE" w:rsidP="00D971C8">
            <w:pPr>
              <w:tabs>
                <w:tab w:val="left" w:pos="1276"/>
              </w:tabs>
              <w:jc w:val="center"/>
              <w:rPr>
                <w:bCs/>
              </w:rPr>
            </w:pPr>
            <w:r w:rsidRPr="00D971C8">
              <w:rPr>
                <w:bCs/>
              </w:rPr>
              <w:t>1</w:t>
            </w:r>
          </w:p>
        </w:tc>
        <w:tc>
          <w:tcPr>
            <w:tcW w:w="715" w:type="dxa"/>
            <w:gridSpan w:val="2"/>
          </w:tcPr>
          <w:p w:rsidR="00934CEE" w:rsidRPr="00D971C8" w:rsidRDefault="00934CEE">
            <w:pPr>
              <w:pStyle w:val="TableParagraph"/>
              <w:ind w:left="313"/>
            </w:pPr>
          </w:p>
        </w:tc>
      </w:tr>
      <w:tr w:rsidR="00934CEE" w:rsidRPr="00D971C8" w:rsidTr="0066139E">
        <w:trPr>
          <w:gridAfter w:val="1"/>
          <w:wAfter w:w="19" w:type="dxa"/>
          <w:trHeight w:val="230"/>
        </w:trPr>
        <w:tc>
          <w:tcPr>
            <w:tcW w:w="869" w:type="dxa"/>
            <w:vMerge w:val="restart"/>
          </w:tcPr>
          <w:p w:rsidR="00934CEE" w:rsidRPr="00D971C8" w:rsidRDefault="00934CEE">
            <w:pPr>
              <w:pStyle w:val="TableParagraph"/>
              <w:spacing w:line="240" w:lineRule="auto"/>
              <w:ind w:left="14"/>
              <w:jc w:val="center"/>
              <w:rPr>
                <w:b/>
              </w:rPr>
            </w:pPr>
            <w:r w:rsidRPr="00D971C8">
              <w:rPr>
                <w:b/>
              </w:rPr>
              <w:t>3</w:t>
            </w:r>
          </w:p>
        </w:tc>
        <w:tc>
          <w:tcPr>
            <w:tcW w:w="7995" w:type="dxa"/>
            <w:gridSpan w:val="12"/>
          </w:tcPr>
          <w:p w:rsidR="00934CEE" w:rsidRPr="00D971C8" w:rsidRDefault="00934CEE" w:rsidP="00D971C8">
            <w:r w:rsidRPr="00D971C8">
              <w:rPr>
                <w:b/>
              </w:rPr>
              <w:t>L3.</w:t>
            </w:r>
            <w:r w:rsidRPr="00D971C8">
              <w:t xml:space="preserve"> Organization of public opinion research and its inclusion in management practice in the USSR, CIS, RK and abroad. Theoretical and applied research.</w:t>
            </w:r>
          </w:p>
        </w:tc>
        <w:tc>
          <w:tcPr>
            <w:tcW w:w="927" w:type="dxa"/>
          </w:tcPr>
          <w:p w:rsidR="00934CEE" w:rsidRPr="00D971C8" w:rsidRDefault="00934CEE" w:rsidP="00D971C8">
            <w:pPr>
              <w:tabs>
                <w:tab w:val="left" w:pos="1276"/>
              </w:tabs>
              <w:jc w:val="center"/>
              <w:rPr>
                <w:bCs/>
              </w:rPr>
            </w:pPr>
            <w:r w:rsidRPr="00D971C8">
              <w:rPr>
                <w:bCs/>
              </w:rPr>
              <w:t>1</w:t>
            </w:r>
          </w:p>
        </w:tc>
        <w:tc>
          <w:tcPr>
            <w:tcW w:w="715" w:type="dxa"/>
            <w:gridSpan w:val="2"/>
          </w:tcPr>
          <w:p w:rsidR="00934CEE" w:rsidRPr="00D971C8" w:rsidRDefault="00934CEE">
            <w:pPr>
              <w:pStyle w:val="TableParagraph"/>
              <w:ind w:left="313"/>
            </w:pPr>
            <w:r w:rsidRPr="00D971C8">
              <w:t>0</w:t>
            </w:r>
          </w:p>
        </w:tc>
      </w:tr>
      <w:tr w:rsidR="00934CEE" w:rsidRPr="00D971C8" w:rsidTr="0066139E">
        <w:trPr>
          <w:gridAfter w:val="1"/>
          <w:wAfter w:w="19" w:type="dxa"/>
          <w:trHeight w:val="230"/>
        </w:trPr>
        <w:tc>
          <w:tcPr>
            <w:tcW w:w="869" w:type="dxa"/>
            <w:vMerge/>
            <w:tcBorders>
              <w:top w:val="nil"/>
            </w:tcBorders>
          </w:tcPr>
          <w:p w:rsidR="00934CEE" w:rsidRPr="00D971C8" w:rsidRDefault="00934CEE"/>
        </w:tc>
        <w:tc>
          <w:tcPr>
            <w:tcW w:w="7995" w:type="dxa"/>
            <w:gridSpan w:val="12"/>
          </w:tcPr>
          <w:p w:rsidR="00934CEE" w:rsidRPr="00D971C8" w:rsidRDefault="00934CEE" w:rsidP="00D971C8">
            <w:r w:rsidRPr="00D971C8">
              <w:rPr>
                <w:b/>
              </w:rPr>
              <w:t>PC 3</w:t>
            </w:r>
            <w:r w:rsidRPr="00D971C8">
              <w:t>. Kazakhstani and foreign institutes for the study of public opinion.</w:t>
            </w:r>
          </w:p>
        </w:tc>
        <w:tc>
          <w:tcPr>
            <w:tcW w:w="927" w:type="dxa"/>
          </w:tcPr>
          <w:p w:rsidR="00934CEE" w:rsidRPr="00D971C8" w:rsidRDefault="00934CEE" w:rsidP="00D971C8">
            <w:pPr>
              <w:tabs>
                <w:tab w:val="left" w:pos="1276"/>
              </w:tabs>
              <w:jc w:val="center"/>
            </w:pPr>
            <w:r w:rsidRPr="00D971C8">
              <w:t>2</w:t>
            </w:r>
          </w:p>
        </w:tc>
        <w:tc>
          <w:tcPr>
            <w:tcW w:w="715" w:type="dxa"/>
            <w:gridSpan w:val="2"/>
          </w:tcPr>
          <w:p w:rsidR="00934CEE" w:rsidRPr="00D971C8" w:rsidRDefault="00934CEE">
            <w:pPr>
              <w:pStyle w:val="TableParagraph"/>
              <w:ind w:left="265"/>
            </w:pPr>
            <w:r w:rsidRPr="00D971C8">
              <w:t>10</w:t>
            </w:r>
          </w:p>
        </w:tc>
      </w:tr>
      <w:tr w:rsidR="00934CEE" w:rsidRPr="00D971C8" w:rsidTr="0066139E">
        <w:trPr>
          <w:gridAfter w:val="1"/>
          <w:wAfter w:w="19" w:type="dxa"/>
          <w:trHeight w:val="494"/>
        </w:trPr>
        <w:tc>
          <w:tcPr>
            <w:tcW w:w="869" w:type="dxa"/>
            <w:vMerge/>
            <w:tcBorders>
              <w:top w:val="nil"/>
            </w:tcBorders>
          </w:tcPr>
          <w:p w:rsidR="00934CEE" w:rsidRPr="00D971C8" w:rsidRDefault="00934CEE"/>
        </w:tc>
        <w:tc>
          <w:tcPr>
            <w:tcW w:w="7995" w:type="dxa"/>
            <w:gridSpan w:val="12"/>
          </w:tcPr>
          <w:p w:rsidR="00934CEE" w:rsidRPr="00D971C8" w:rsidRDefault="00934CEE" w:rsidP="00934CEE">
            <w:r w:rsidRPr="00D971C8">
              <w:rPr>
                <w:b/>
              </w:rPr>
              <w:t>IW</w:t>
            </w:r>
            <w:r w:rsidR="00B529AB" w:rsidRPr="00D971C8">
              <w:rPr>
                <w:b/>
              </w:rPr>
              <w:t>S</w:t>
            </w:r>
            <w:r w:rsidRPr="00D971C8">
              <w:rPr>
                <w:b/>
              </w:rPr>
              <w:t xml:space="preserve"> 1.</w:t>
            </w:r>
            <w:r w:rsidRPr="00D971C8">
              <w:t xml:space="preserve"> Names and companies in the public opinion research industry.</w:t>
            </w:r>
          </w:p>
        </w:tc>
        <w:tc>
          <w:tcPr>
            <w:tcW w:w="927" w:type="dxa"/>
          </w:tcPr>
          <w:p w:rsidR="00934CEE" w:rsidRPr="00D971C8" w:rsidRDefault="00934CEE" w:rsidP="00D971C8">
            <w:pPr>
              <w:tabs>
                <w:tab w:val="left" w:pos="1276"/>
              </w:tabs>
              <w:jc w:val="center"/>
              <w:rPr>
                <w:bCs/>
              </w:rPr>
            </w:pPr>
            <w:r w:rsidRPr="00D971C8">
              <w:rPr>
                <w:bCs/>
              </w:rPr>
              <w:t>1</w:t>
            </w:r>
          </w:p>
        </w:tc>
        <w:tc>
          <w:tcPr>
            <w:tcW w:w="715" w:type="dxa"/>
            <w:gridSpan w:val="2"/>
          </w:tcPr>
          <w:p w:rsidR="00934CEE" w:rsidRPr="00D971C8" w:rsidRDefault="00934CEE">
            <w:pPr>
              <w:pStyle w:val="TableParagraph"/>
              <w:ind w:left="265"/>
            </w:pPr>
            <w:r w:rsidRPr="00D971C8">
              <w:t>15</w:t>
            </w:r>
          </w:p>
        </w:tc>
      </w:tr>
      <w:tr w:rsidR="00934CEE" w:rsidRPr="00D971C8" w:rsidTr="0066139E">
        <w:trPr>
          <w:gridAfter w:val="1"/>
          <w:wAfter w:w="19" w:type="dxa"/>
          <w:trHeight w:val="230"/>
        </w:trPr>
        <w:tc>
          <w:tcPr>
            <w:tcW w:w="869" w:type="dxa"/>
            <w:vMerge w:val="restart"/>
          </w:tcPr>
          <w:p w:rsidR="00934CEE" w:rsidRPr="00D971C8" w:rsidRDefault="00934CEE">
            <w:pPr>
              <w:pStyle w:val="TableParagraph"/>
              <w:spacing w:line="240" w:lineRule="auto"/>
              <w:ind w:left="14"/>
              <w:jc w:val="center"/>
              <w:rPr>
                <w:b/>
              </w:rPr>
            </w:pPr>
            <w:r w:rsidRPr="00D971C8">
              <w:rPr>
                <w:b/>
              </w:rPr>
              <w:t>4</w:t>
            </w:r>
          </w:p>
        </w:tc>
        <w:tc>
          <w:tcPr>
            <w:tcW w:w="7995" w:type="dxa"/>
            <w:gridSpan w:val="12"/>
          </w:tcPr>
          <w:p w:rsidR="00934CEE" w:rsidRPr="00D971C8" w:rsidRDefault="00934CEE" w:rsidP="00D971C8">
            <w:r w:rsidRPr="00D971C8">
              <w:rPr>
                <w:b/>
              </w:rPr>
              <w:t>L4.</w:t>
            </w:r>
            <w:r w:rsidRPr="00D971C8">
              <w:t xml:space="preserve"> Parameters and characteristics of public opinion. Dynamics of public opinion.</w:t>
            </w:r>
          </w:p>
        </w:tc>
        <w:tc>
          <w:tcPr>
            <w:tcW w:w="927" w:type="dxa"/>
          </w:tcPr>
          <w:p w:rsidR="00934CEE" w:rsidRPr="00D971C8" w:rsidRDefault="00934CEE" w:rsidP="00D971C8">
            <w:pPr>
              <w:tabs>
                <w:tab w:val="left" w:pos="1276"/>
              </w:tabs>
              <w:jc w:val="center"/>
              <w:rPr>
                <w:bCs/>
              </w:rPr>
            </w:pPr>
            <w:r w:rsidRPr="00D971C8">
              <w:rPr>
                <w:bCs/>
              </w:rPr>
              <w:t>1</w:t>
            </w:r>
          </w:p>
        </w:tc>
        <w:tc>
          <w:tcPr>
            <w:tcW w:w="715" w:type="dxa"/>
            <w:gridSpan w:val="2"/>
          </w:tcPr>
          <w:p w:rsidR="00934CEE" w:rsidRPr="00D971C8" w:rsidRDefault="00934CEE">
            <w:pPr>
              <w:pStyle w:val="TableParagraph"/>
              <w:ind w:left="313"/>
            </w:pPr>
            <w:r w:rsidRPr="00D971C8">
              <w:t>0</w:t>
            </w:r>
          </w:p>
        </w:tc>
      </w:tr>
      <w:tr w:rsidR="00934CEE" w:rsidRPr="00D971C8" w:rsidTr="0044283C">
        <w:trPr>
          <w:gridAfter w:val="1"/>
          <w:wAfter w:w="19" w:type="dxa"/>
          <w:trHeight w:val="230"/>
        </w:trPr>
        <w:tc>
          <w:tcPr>
            <w:tcW w:w="869" w:type="dxa"/>
            <w:vMerge/>
          </w:tcPr>
          <w:p w:rsidR="00934CEE" w:rsidRPr="00D971C8" w:rsidRDefault="00934CEE"/>
        </w:tc>
        <w:tc>
          <w:tcPr>
            <w:tcW w:w="7995" w:type="dxa"/>
            <w:gridSpan w:val="12"/>
          </w:tcPr>
          <w:p w:rsidR="00934CEE" w:rsidRPr="00D971C8" w:rsidRDefault="00934CEE" w:rsidP="00934CEE">
            <w:r w:rsidRPr="00D971C8">
              <w:rPr>
                <w:b/>
              </w:rPr>
              <w:t>PC 4</w:t>
            </w:r>
            <w:r w:rsidRPr="00D971C8">
              <w:t>. Psychological characteristics of public opinion: direction, intensity, breadth and depth (independent study).</w:t>
            </w:r>
          </w:p>
        </w:tc>
        <w:tc>
          <w:tcPr>
            <w:tcW w:w="927" w:type="dxa"/>
          </w:tcPr>
          <w:p w:rsidR="00934CEE" w:rsidRPr="00D971C8" w:rsidRDefault="00934CEE" w:rsidP="00D971C8">
            <w:pPr>
              <w:tabs>
                <w:tab w:val="left" w:pos="1276"/>
              </w:tabs>
              <w:jc w:val="center"/>
            </w:pPr>
            <w:r w:rsidRPr="00D971C8">
              <w:t>2</w:t>
            </w:r>
          </w:p>
        </w:tc>
        <w:tc>
          <w:tcPr>
            <w:tcW w:w="715" w:type="dxa"/>
            <w:gridSpan w:val="2"/>
          </w:tcPr>
          <w:p w:rsidR="00934CEE" w:rsidRPr="00D971C8" w:rsidRDefault="00934CEE">
            <w:pPr>
              <w:pStyle w:val="TableParagraph"/>
              <w:ind w:left="265"/>
            </w:pPr>
            <w:r w:rsidRPr="00D971C8">
              <w:t>10</w:t>
            </w:r>
          </w:p>
        </w:tc>
      </w:tr>
      <w:tr w:rsidR="00934CEE" w:rsidRPr="00D971C8" w:rsidTr="0044283C">
        <w:trPr>
          <w:gridAfter w:val="1"/>
          <w:wAfter w:w="19" w:type="dxa"/>
          <w:trHeight w:val="230"/>
        </w:trPr>
        <w:tc>
          <w:tcPr>
            <w:tcW w:w="869" w:type="dxa"/>
            <w:vMerge/>
          </w:tcPr>
          <w:p w:rsidR="00934CEE" w:rsidRPr="00D971C8" w:rsidRDefault="00934CEE"/>
        </w:tc>
        <w:tc>
          <w:tcPr>
            <w:tcW w:w="7995" w:type="dxa"/>
            <w:gridSpan w:val="12"/>
          </w:tcPr>
          <w:p w:rsidR="00934CEE" w:rsidRPr="00D971C8" w:rsidRDefault="00B529AB" w:rsidP="00934CEE">
            <w:r w:rsidRPr="00D971C8">
              <w:rPr>
                <w:b/>
              </w:rPr>
              <w:t>IWST</w:t>
            </w:r>
            <w:r w:rsidR="00934CEE" w:rsidRPr="00D971C8">
              <w:rPr>
                <w:b/>
              </w:rPr>
              <w:t xml:space="preserve"> 2.</w:t>
            </w:r>
            <w:r w:rsidR="00934CEE" w:rsidRPr="00D971C8">
              <w:t xml:space="preserve"> Consulta</w:t>
            </w:r>
            <w:r w:rsidRPr="00D971C8">
              <w:t xml:space="preserve">tions on the implementation of </w:t>
            </w:r>
            <w:r w:rsidR="00934CEE" w:rsidRPr="00D971C8">
              <w:t>IW</w:t>
            </w:r>
            <w:r w:rsidRPr="00D971C8">
              <w:t>S</w:t>
            </w:r>
            <w:r w:rsidR="00934CEE" w:rsidRPr="00D971C8">
              <w:t xml:space="preserve"> 2. Psychological characteristics of the audience being studied</w:t>
            </w:r>
          </w:p>
        </w:tc>
        <w:tc>
          <w:tcPr>
            <w:tcW w:w="927" w:type="dxa"/>
          </w:tcPr>
          <w:p w:rsidR="00934CEE" w:rsidRPr="00D971C8" w:rsidRDefault="00934CEE" w:rsidP="00D971C8">
            <w:pPr>
              <w:tabs>
                <w:tab w:val="left" w:pos="1276"/>
              </w:tabs>
              <w:jc w:val="center"/>
            </w:pPr>
            <w:r w:rsidRPr="00D971C8">
              <w:t>6</w:t>
            </w:r>
          </w:p>
        </w:tc>
        <w:tc>
          <w:tcPr>
            <w:tcW w:w="715" w:type="dxa"/>
            <w:gridSpan w:val="2"/>
          </w:tcPr>
          <w:p w:rsidR="00934CEE" w:rsidRPr="00D971C8" w:rsidRDefault="00934CEE">
            <w:pPr>
              <w:pStyle w:val="TableParagraph"/>
              <w:ind w:left="265"/>
            </w:pPr>
          </w:p>
        </w:tc>
      </w:tr>
      <w:tr w:rsidR="00934CEE" w:rsidRPr="00D971C8" w:rsidTr="0066139E">
        <w:trPr>
          <w:gridAfter w:val="1"/>
          <w:wAfter w:w="19" w:type="dxa"/>
          <w:trHeight w:val="230"/>
        </w:trPr>
        <w:tc>
          <w:tcPr>
            <w:tcW w:w="869" w:type="dxa"/>
            <w:vMerge w:val="restart"/>
          </w:tcPr>
          <w:p w:rsidR="00934CEE" w:rsidRPr="00D971C8" w:rsidRDefault="00934CEE">
            <w:pPr>
              <w:pStyle w:val="TableParagraph"/>
              <w:spacing w:line="240" w:lineRule="auto"/>
              <w:ind w:left="14"/>
              <w:jc w:val="center"/>
              <w:rPr>
                <w:b/>
              </w:rPr>
            </w:pPr>
            <w:r w:rsidRPr="00D971C8">
              <w:rPr>
                <w:b/>
              </w:rPr>
              <w:t>5</w:t>
            </w:r>
          </w:p>
        </w:tc>
        <w:tc>
          <w:tcPr>
            <w:tcW w:w="7995" w:type="dxa"/>
            <w:gridSpan w:val="12"/>
          </w:tcPr>
          <w:p w:rsidR="00934CEE" w:rsidRPr="00D971C8" w:rsidRDefault="00934CEE" w:rsidP="00D971C8">
            <w:r w:rsidRPr="00D971C8">
              <w:rPr>
                <w:b/>
              </w:rPr>
              <w:t>L5.</w:t>
            </w:r>
            <w:r w:rsidRPr="00D971C8">
              <w:t xml:space="preserve"> Characteristics of the audience and models of response formation in mass surveys: information, predisposition, opinion. Spiral of silence.</w:t>
            </w:r>
          </w:p>
        </w:tc>
        <w:tc>
          <w:tcPr>
            <w:tcW w:w="927" w:type="dxa"/>
          </w:tcPr>
          <w:p w:rsidR="00934CEE" w:rsidRPr="00D971C8" w:rsidRDefault="00934CEE" w:rsidP="00D971C8">
            <w:pPr>
              <w:tabs>
                <w:tab w:val="left" w:pos="1276"/>
              </w:tabs>
              <w:jc w:val="center"/>
              <w:rPr>
                <w:bCs/>
              </w:rPr>
            </w:pPr>
            <w:r w:rsidRPr="00D971C8">
              <w:rPr>
                <w:bCs/>
              </w:rPr>
              <w:t>1</w:t>
            </w:r>
          </w:p>
        </w:tc>
        <w:tc>
          <w:tcPr>
            <w:tcW w:w="715" w:type="dxa"/>
            <w:gridSpan w:val="2"/>
          </w:tcPr>
          <w:p w:rsidR="00934CEE" w:rsidRPr="00D971C8" w:rsidRDefault="00934CEE">
            <w:pPr>
              <w:pStyle w:val="TableParagraph"/>
              <w:ind w:left="313"/>
            </w:pPr>
            <w:r w:rsidRPr="00D971C8">
              <w:t>0</w:t>
            </w:r>
          </w:p>
        </w:tc>
      </w:tr>
      <w:tr w:rsidR="00934CEE" w:rsidRPr="00D971C8" w:rsidTr="0066139E">
        <w:trPr>
          <w:gridAfter w:val="1"/>
          <w:wAfter w:w="19" w:type="dxa"/>
          <w:trHeight w:val="230"/>
        </w:trPr>
        <w:tc>
          <w:tcPr>
            <w:tcW w:w="869" w:type="dxa"/>
            <w:vMerge/>
            <w:tcBorders>
              <w:top w:val="nil"/>
            </w:tcBorders>
          </w:tcPr>
          <w:p w:rsidR="00934CEE" w:rsidRPr="00D971C8" w:rsidRDefault="00934CEE"/>
        </w:tc>
        <w:tc>
          <w:tcPr>
            <w:tcW w:w="7995" w:type="dxa"/>
            <w:gridSpan w:val="12"/>
          </w:tcPr>
          <w:p w:rsidR="00934CEE" w:rsidRPr="00D971C8" w:rsidRDefault="00934CEE" w:rsidP="00D971C8">
            <w:r w:rsidRPr="00D971C8">
              <w:rPr>
                <w:b/>
              </w:rPr>
              <w:t>PC 5.</w:t>
            </w:r>
            <w:r w:rsidRPr="00D971C8">
              <w:t xml:space="preserve"> Overcoming psychological barriers.</w:t>
            </w:r>
          </w:p>
        </w:tc>
        <w:tc>
          <w:tcPr>
            <w:tcW w:w="927" w:type="dxa"/>
          </w:tcPr>
          <w:p w:rsidR="00934CEE" w:rsidRPr="00D971C8" w:rsidRDefault="00934CEE" w:rsidP="00D971C8">
            <w:pPr>
              <w:tabs>
                <w:tab w:val="left" w:pos="1276"/>
              </w:tabs>
              <w:jc w:val="center"/>
            </w:pPr>
            <w:r w:rsidRPr="00D971C8">
              <w:t>2</w:t>
            </w:r>
          </w:p>
        </w:tc>
        <w:tc>
          <w:tcPr>
            <w:tcW w:w="715" w:type="dxa"/>
            <w:gridSpan w:val="2"/>
          </w:tcPr>
          <w:p w:rsidR="00934CEE" w:rsidRPr="00D971C8" w:rsidRDefault="00934CEE">
            <w:pPr>
              <w:pStyle w:val="TableParagraph"/>
              <w:ind w:left="313"/>
            </w:pPr>
            <w:r w:rsidRPr="00D971C8">
              <w:t>5</w:t>
            </w:r>
          </w:p>
        </w:tc>
      </w:tr>
      <w:tr w:rsidR="00934CEE" w:rsidRPr="00D971C8" w:rsidTr="0066139E">
        <w:trPr>
          <w:gridAfter w:val="1"/>
          <w:wAfter w:w="19" w:type="dxa"/>
          <w:trHeight w:val="460"/>
        </w:trPr>
        <w:tc>
          <w:tcPr>
            <w:tcW w:w="869" w:type="dxa"/>
            <w:vMerge/>
            <w:tcBorders>
              <w:top w:val="nil"/>
            </w:tcBorders>
          </w:tcPr>
          <w:p w:rsidR="00934CEE" w:rsidRPr="00D971C8" w:rsidRDefault="00934CEE"/>
        </w:tc>
        <w:tc>
          <w:tcPr>
            <w:tcW w:w="7995" w:type="dxa"/>
            <w:gridSpan w:val="12"/>
          </w:tcPr>
          <w:p w:rsidR="00934CEE" w:rsidRPr="00D971C8" w:rsidRDefault="00934CEE" w:rsidP="00934CEE">
            <w:r w:rsidRPr="00D971C8">
              <w:rPr>
                <w:b/>
              </w:rPr>
              <w:t>SIW 2.</w:t>
            </w:r>
            <w:r w:rsidRPr="00D971C8">
              <w:t xml:space="preserve"> Psychological characteristics of the audience being studied (independent study).</w:t>
            </w:r>
          </w:p>
        </w:tc>
        <w:tc>
          <w:tcPr>
            <w:tcW w:w="927" w:type="dxa"/>
          </w:tcPr>
          <w:p w:rsidR="00934CEE" w:rsidRPr="00D971C8" w:rsidRDefault="00934CEE" w:rsidP="00D971C8">
            <w:pPr>
              <w:tabs>
                <w:tab w:val="left" w:pos="1276"/>
              </w:tabs>
              <w:jc w:val="center"/>
            </w:pPr>
            <w:r w:rsidRPr="00D971C8">
              <w:t>1</w:t>
            </w:r>
          </w:p>
        </w:tc>
        <w:tc>
          <w:tcPr>
            <w:tcW w:w="715" w:type="dxa"/>
            <w:gridSpan w:val="2"/>
          </w:tcPr>
          <w:p w:rsidR="00934CEE" w:rsidRPr="00D971C8" w:rsidRDefault="00934CEE">
            <w:pPr>
              <w:pStyle w:val="TableParagraph"/>
              <w:spacing w:line="225" w:lineRule="exact"/>
              <w:ind w:left="265"/>
            </w:pPr>
            <w:r w:rsidRPr="00D971C8">
              <w:t>15</w:t>
            </w:r>
          </w:p>
        </w:tc>
      </w:tr>
      <w:tr w:rsidR="00934CEE" w:rsidRPr="00D971C8" w:rsidTr="0066139E">
        <w:trPr>
          <w:gridAfter w:val="1"/>
          <w:wAfter w:w="19" w:type="dxa"/>
          <w:trHeight w:val="227"/>
        </w:trPr>
        <w:tc>
          <w:tcPr>
            <w:tcW w:w="869" w:type="dxa"/>
            <w:vMerge w:val="restart"/>
          </w:tcPr>
          <w:p w:rsidR="00934CEE" w:rsidRPr="00D971C8" w:rsidRDefault="00934CEE">
            <w:pPr>
              <w:pStyle w:val="TableParagraph"/>
              <w:spacing w:line="227" w:lineRule="exact"/>
              <w:ind w:left="14"/>
              <w:jc w:val="center"/>
              <w:rPr>
                <w:b/>
              </w:rPr>
            </w:pPr>
            <w:r w:rsidRPr="00D971C8">
              <w:rPr>
                <w:b/>
              </w:rPr>
              <w:t>6</w:t>
            </w:r>
          </w:p>
        </w:tc>
        <w:tc>
          <w:tcPr>
            <w:tcW w:w="7995" w:type="dxa"/>
            <w:gridSpan w:val="12"/>
          </w:tcPr>
          <w:p w:rsidR="00934CEE" w:rsidRPr="00D971C8" w:rsidRDefault="00934CEE" w:rsidP="00D971C8">
            <w:r w:rsidRPr="00D971C8">
              <w:rPr>
                <w:b/>
              </w:rPr>
              <w:t>L6.</w:t>
            </w:r>
            <w:r w:rsidRPr="00D971C8">
              <w:t xml:space="preserve"> Methods of studying public opinion. Subjects and objects of public opinion. Observation and focus group. In-depth interview.</w:t>
            </w:r>
          </w:p>
        </w:tc>
        <w:tc>
          <w:tcPr>
            <w:tcW w:w="927" w:type="dxa"/>
          </w:tcPr>
          <w:p w:rsidR="00934CEE" w:rsidRPr="00D971C8" w:rsidRDefault="00934CEE" w:rsidP="00D971C8">
            <w:pPr>
              <w:tabs>
                <w:tab w:val="left" w:pos="1276"/>
              </w:tabs>
              <w:jc w:val="center"/>
              <w:rPr>
                <w:bCs/>
              </w:rPr>
            </w:pPr>
            <w:r w:rsidRPr="00D971C8">
              <w:rPr>
                <w:bCs/>
              </w:rPr>
              <w:t>1</w:t>
            </w:r>
          </w:p>
        </w:tc>
        <w:tc>
          <w:tcPr>
            <w:tcW w:w="715" w:type="dxa"/>
            <w:gridSpan w:val="2"/>
          </w:tcPr>
          <w:p w:rsidR="00934CEE" w:rsidRPr="00D971C8" w:rsidRDefault="00934CEE">
            <w:pPr>
              <w:pStyle w:val="TableParagraph"/>
              <w:spacing w:line="207" w:lineRule="exact"/>
              <w:ind w:left="313"/>
            </w:pPr>
            <w:r w:rsidRPr="00D971C8">
              <w:t>0</w:t>
            </w:r>
          </w:p>
        </w:tc>
      </w:tr>
      <w:tr w:rsidR="00934CEE" w:rsidRPr="00D971C8" w:rsidTr="0066139E">
        <w:trPr>
          <w:gridAfter w:val="1"/>
          <w:wAfter w:w="19" w:type="dxa"/>
          <w:trHeight w:val="225"/>
        </w:trPr>
        <w:tc>
          <w:tcPr>
            <w:tcW w:w="869" w:type="dxa"/>
            <w:vMerge/>
            <w:tcBorders>
              <w:top w:val="nil"/>
            </w:tcBorders>
          </w:tcPr>
          <w:p w:rsidR="00934CEE" w:rsidRPr="00D971C8" w:rsidRDefault="00934CEE"/>
        </w:tc>
        <w:tc>
          <w:tcPr>
            <w:tcW w:w="7995" w:type="dxa"/>
            <w:gridSpan w:val="12"/>
          </w:tcPr>
          <w:p w:rsidR="00934CEE" w:rsidRPr="00D971C8" w:rsidRDefault="00934CEE" w:rsidP="00934CEE">
            <w:r w:rsidRPr="00D971C8">
              <w:rPr>
                <w:b/>
              </w:rPr>
              <w:t>PC 6.</w:t>
            </w:r>
            <w:r w:rsidRPr="00D971C8">
              <w:t xml:space="preserve"> Survey program. Sampling in public opinion polls.</w:t>
            </w:r>
          </w:p>
        </w:tc>
        <w:tc>
          <w:tcPr>
            <w:tcW w:w="927" w:type="dxa"/>
          </w:tcPr>
          <w:p w:rsidR="00934CEE" w:rsidRPr="00D971C8" w:rsidRDefault="00934CEE" w:rsidP="00D971C8">
            <w:pPr>
              <w:tabs>
                <w:tab w:val="left" w:pos="1276"/>
              </w:tabs>
              <w:jc w:val="center"/>
            </w:pPr>
            <w:r w:rsidRPr="00D971C8">
              <w:t>2</w:t>
            </w:r>
          </w:p>
        </w:tc>
        <w:tc>
          <w:tcPr>
            <w:tcW w:w="715" w:type="dxa"/>
            <w:gridSpan w:val="2"/>
          </w:tcPr>
          <w:p w:rsidR="00934CEE" w:rsidRPr="00D971C8" w:rsidRDefault="00934CEE">
            <w:pPr>
              <w:pStyle w:val="TableParagraph"/>
              <w:spacing w:line="205" w:lineRule="exact"/>
              <w:ind w:left="313"/>
            </w:pPr>
            <w:r w:rsidRPr="00D971C8">
              <w:t>5</w:t>
            </w:r>
          </w:p>
        </w:tc>
      </w:tr>
      <w:tr w:rsidR="00934CEE" w:rsidRPr="00D971C8" w:rsidTr="0066139E">
        <w:trPr>
          <w:gridAfter w:val="1"/>
          <w:wAfter w:w="19" w:type="dxa"/>
          <w:trHeight w:val="230"/>
        </w:trPr>
        <w:tc>
          <w:tcPr>
            <w:tcW w:w="869" w:type="dxa"/>
            <w:vMerge/>
            <w:tcBorders>
              <w:top w:val="nil"/>
            </w:tcBorders>
          </w:tcPr>
          <w:p w:rsidR="00934CEE" w:rsidRPr="00D971C8" w:rsidRDefault="00934CEE"/>
        </w:tc>
        <w:tc>
          <w:tcPr>
            <w:tcW w:w="7995" w:type="dxa"/>
            <w:gridSpan w:val="12"/>
          </w:tcPr>
          <w:p w:rsidR="00934CEE" w:rsidRPr="00D971C8" w:rsidRDefault="00934CEE" w:rsidP="00934CEE">
            <w:r w:rsidRPr="00D971C8">
              <w:rPr>
                <w:b/>
              </w:rPr>
              <w:t>IW</w:t>
            </w:r>
            <w:r w:rsidR="00B529AB" w:rsidRPr="00D971C8">
              <w:rPr>
                <w:b/>
              </w:rPr>
              <w:t>S</w:t>
            </w:r>
            <w:r w:rsidRPr="00D971C8">
              <w:rPr>
                <w:b/>
              </w:rPr>
              <w:t>T 3.</w:t>
            </w:r>
            <w:r w:rsidRPr="00D971C8">
              <w:t xml:space="preserve"> C</w:t>
            </w:r>
            <w:r w:rsidR="00B529AB" w:rsidRPr="00D971C8">
              <w:t xml:space="preserve">onsultations on implementation </w:t>
            </w:r>
            <w:r w:rsidRPr="00D971C8">
              <w:t>IW</w:t>
            </w:r>
            <w:r w:rsidR="00B529AB" w:rsidRPr="00D971C8">
              <w:t>S</w:t>
            </w:r>
            <w:r w:rsidRPr="00D971C8">
              <w:t xml:space="preserve"> 2. Public survey program plan.</w:t>
            </w:r>
          </w:p>
        </w:tc>
        <w:tc>
          <w:tcPr>
            <w:tcW w:w="927" w:type="dxa"/>
          </w:tcPr>
          <w:p w:rsidR="00934CEE" w:rsidRPr="00D971C8" w:rsidRDefault="00934CEE" w:rsidP="00D971C8">
            <w:pPr>
              <w:tabs>
                <w:tab w:val="left" w:pos="1276"/>
              </w:tabs>
              <w:jc w:val="center"/>
            </w:pPr>
            <w:r w:rsidRPr="00D971C8">
              <w:t>6</w:t>
            </w:r>
          </w:p>
        </w:tc>
        <w:tc>
          <w:tcPr>
            <w:tcW w:w="715" w:type="dxa"/>
            <w:gridSpan w:val="2"/>
          </w:tcPr>
          <w:p w:rsidR="00934CEE" w:rsidRPr="00D971C8" w:rsidRDefault="00934CEE">
            <w:pPr>
              <w:pStyle w:val="TableParagraph"/>
              <w:ind w:left="265"/>
            </w:pPr>
            <w:r w:rsidRPr="00D971C8">
              <w:t>15</w:t>
            </w:r>
          </w:p>
        </w:tc>
      </w:tr>
      <w:tr w:rsidR="00934CEE" w:rsidRPr="00D971C8" w:rsidTr="0066139E">
        <w:trPr>
          <w:gridAfter w:val="1"/>
          <w:wAfter w:w="19" w:type="dxa"/>
          <w:trHeight w:val="230"/>
        </w:trPr>
        <w:tc>
          <w:tcPr>
            <w:tcW w:w="869" w:type="dxa"/>
            <w:vMerge w:val="restart"/>
          </w:tcPr>
          <w:p w:rsidR="00934CEE" w:rsidRPr="00D971C8" w:rsidRDefault="00934CEE">
            <w:pPr>
              <w:pStyle w:val="TableParagraph"/>
              <w:spacing w:line="240" w:lineRule="auto"/>
              <w:ind w:left="14"/>
              <w:jc w:val="center"/>
              <w:rPr>
                <w:b/>
              </w:rPr>
            </w:pPr>
            <w:r w:rsidRPr="00D971C8">
              <w:rPr>
                <w:b/>
              </w:rPr>
              <w:t>7</w:t>
            </w:r>
          </w:p>
        </w:tc>
        <w:tc>
          <w:tcPr>
            <w:tcW w:w="7995" w:type="dxa"/>
            <w:gridSpan w:val="12"/>
          </w:tcPr>
          <w:p w:rsidR="00934CEE" w:rsidRPr="00D971C8" w:rsidRDefault="00934CEE" w:rsidP="00D971C8">
            <w:r w:rsidRPr="00D971C8">
              <w:rPr>
                <w:b/>
              </w:rPr>
              <w:t>L7.</w:t>
            </w:r>
            <w:r w:rsidRPr="00D971C8">
              <w:t xml:space="preserve"> Interviewing and questionnaires in public opinion polls. Mass polling. Press, mail, telephone and online polling.</w:t>
            </w:r>
          </w:p>
        </w:tc>
        <w:tc>
          <w:tcPr>
            <w:tcW w:w="927" w:type="dxa"/>
          </w:tcPr>
          <w:p w:rsidR="00934CEE" w:rsidRPr="00D971C8" w:rsidRDefault="00934CEE" w:rsidP="00D971C8">
            <w:pPr>
              <w:tabs>
                <w:tab w:val="left" w:pos="1276"/>
              </w:tabs>
              <w:jc w:val="center"/>
              <w:rPr>
                <w:bCs/>
              </w:rPr>
            </w:pPr>
            <w:r w:rsidRPr="00D971C8">
              <w:rPr>
                <w:bCs/>
              </w:rPr>
              <w:t>1</w:t>
            </w:r>
          </w:p>
        </w:tc>
        <w:tc>
          <w:tcPr>
            <w:tcW w:w="715" w:type="dxa"/>
            <w:gridSpan w:val="2"/>
          </w:tcPr>
          <w:p w:rsidR="00934CEE" w:rsidRPr="00D971C8" w:rsidRDefault="00934CEE">
            <w:pPr>
              <w:pStyle w:val="TableParagraph"/>
              <w:ind w:left="313"/>
            </w:pPr>
            <w:r w:rsidRPr="00D971C8">
              <w:t>0</w:t>
            </w:r>
          </w:p>
        </w:tc>
      </w:tr>
      <w:tr w:rsidR="00934CEE" w:rsidRPr="00D971C8" w:rsidTr="0066139E">
        <w:trPr>
          <w:gridAfter w:val="1"/>
          <w:wAfter w:w="19" w:type="dxa"/>
          <w:trHeight w:val="460"/>
        </w:trPr>
        <w:tc>
          <w:tcPr>
            <w:tcW w:w="869" w:type="dxa"/>
            <w:vMerge/>
            <w:tcBorders>
              <w:top w:val="nil"/>
            </w:tcBorders>
          </w:tcPr>
          <w:p w:rsidR="00934CEE" w:rsidRPr="00D971C8" w:rsidRDefault="00934CEE"/>
        </w:tc>
        <w:tc>
          <w:tcPr>
            <w:tcW w:w="7995" w:type="dxa"/>
            <w:gridSpan w:val="12"/>
          </w:tcPr>
          <w:p w:rsidR="00934CEE" w:rsidRPr="00D971C8" w:rsidRDefault="00934CEE" w:rsidP="00D971C8">
            <w:r w:rsidRPr="00D971C8">
              <w:rPr>
                <w:b/>
              </w:rPr>
              <w:t>PC 7.</w:t>
            </w:r>
            <w:r w:rsidRPr="00D971C8">
              <w:t xml:space="preserve"> Conducting questionnaire surveys and interviews.</w:t>
            </w:r>
          </w:p>
        </w:tc>
        <w:tc>
          <w:tcPr>
            <w:tcW w:w="927" w:type="dxa"/>
          </w:tcPr>
          <w:p w:rsidR="00934CEE" w:rsidRPr="00D971C8" w:rsidRDefault="00934CEE" w:rsidP="00D971C8">
            <w:pPr>
              <w:tabs>
                <w:tab w:val="left" w:pos="1276"/>
              </w:tabs>
              <w:jc w:val="center"/>
              <w:rPr>
                <w:bCs/>
              </w:rPr>
            </w:pPr>
            <w:r w:rsidRPr="00D971C8">
              <w:rPr>
                <w:bCs/>
              </w:rPr>
              <w:t>2</w:t>
            </w:r>
          </w:p>
        </w:tc>
        <w:tc>
          <w:tcPr>
            <w:tcW w:w="715" w:type="dxa"/>
            <w:gridSpan w:val="2"/>
          </w:tcPr>
          <w:p w:rsidR="00934CEE" w:rsidRPr="00D971C8" w:rsidRDefault="00934CEE">
            <w:pPr>
              <w:pStyle w:val="TableParagraph"/>
              <w:spacing w:line="225" w:lineRule="exact"/>
              <w:ind w:left="313"/>
            </w:pPr>
            <w:r w:rsidRPr="00D971C8">
              <w:t>5</w:t>
            </w:r>
          </w:p>
        </w:tc>
      </w:tr>
      <w:tr w:rsidR="00934CEE" w:rsidRPr="00D971C8" w:rsidTr="0066139E">
        <w:trPr>
          <w:gridAfter w:val="1"/>
          <w:wAfter w:w="19" w:type="dxa"/>
          <w:trHeight w:val="460"/>
        </w:trPr>
        <w:tc>
          <w:tcPr>
            <w:tcW w:w="869" w:type="dxa"/>
            <w:tcBorders>
              <w:top w:val="nil"/>
            </w:tcBorders>
          </w:tcPr>
          <w:p w:rsidR="00934CEE" w:rsidRPr="00D971C8" w:rsidRDefault="00934CEE"/>
        </w:tc>
        <w:tc>
          <w:tcPr>
            <w:tcW w:w="7995" w:type="dxa"/>
            <w:gridSpan w:val="12"/>
          </w:tcPr>
          <w:p w:rsidR="00934CEE" w:rsidRPr="00D971C8" w:rsidRDefault="00934CEE" w:rsidP="00934CEE">
            <w:r w:rsidRPr="00D971C8">
              <w:rPr>
                <w:b/>
              </w:rPr>
              <w:t>IW</w:t>
            </w:r>
            <w:r w:rsidR="00B529AB" w:rsidRPr="00D971C8">
              <w:rPr>
                <w:b/>
              </w:rPr>
              <w:t>S</w:t>
            </w:r>
            <w:r w:rsidRPr="00D971C8">
              <w:rPr>
                <w:b/>
              </w:rPr>
              <w:t xml:space="preserve"> 3. </w:t>
            </w:r>
            <w:r w:rsidRPr="00D971C8">
              <w:t>Drawing up a program for questionnaire surveys and interviews.</w:t>
            </w:r>
          </w:p>
        </w:tc>
        <w:tc>
          <w:tcPr>
            <w:tcW w:w="927" w:type="dxa"/>
          </w:tcPr>
          <w:p w:rsidR="00934CEE" w:rsidRPr="00D971C8" w:rsidRDefault="00934CEE">
            <w:pPr>
              <w:pStyle w:val="TableParagraph"/>
              <w:spacing w:line="225" w:lineRule="exact"/>
              <w:ind w:left="1"/>
              <w:jc w:val="center"/>
            </w:pPr>
          </w:p>
        </w:tc>
        <w:tc>
          <w:tcPr>
            <w:tcW w:w="715" w:type="dxa"/>
            <w:gridSpan w:val="2"/>
          </w:tcPr>
          <w:p w:rsidR="00934CEE" w:rsidRPr="00D971C8" w:rsidRDefault="00934CEE">
            <w:pPr>
              <w:pStyle w:val="TableParagraph"/>
              <w:spacing w:line="225" w:lineRule="exact"/>
              <w:ind w:left="313"/>
            </w:pPr>
          </w:p>
        </w:tc>
      </w:tr>
      <w:tr w:rsidR="00CF44CA" w:rsidRPr="00D971C8" w:rsidTr="0066139E">
        <w:trPr>
          <w:gridAfter w:val="1"/>
          <w:wAfter w:w="19" w:type="dxa"/>
          <w:trHeight w:val="230"/>
        </w:trPr>
        <w:tc>
          <w:tcPr>
            <w:tcW w:w="9791" w:type="dxa"/>
            <w:gridSpan w:val="14"/>
          </w:tcPr>
          <w:p w:rsidR="00CF44CA" w:rsidRPr="00D971C8" w:rsidRDefault="00D02C62" w:rsidP="00E55C33">
            <w:pPr>
              <w:pStyle w:val="TableParagraph"/>
              <w:ind w:left="110"/>
              <w:jc w:val="center"/>
              <w:rPr>
                <w:b/>
              </w:rPr>
            </w:pPr>
            <w:r w:rsidRPr="00D971C8">
              <w:rPr>
                <w:b/>
              </w:rPr>
              <w:t>Midterm</w:t>
            </w:r>
            <w:r w:rsidRPr="00D971C8">
              <w:rPr>
                <w:b/>
                <w:spacing w:val="-3"/>
              </w:rPr>
              <w:t xml:space="preserve"> </w:t>
            </w:r>
            <w:r w:rsidRPr="00D971C8">
              <w:rPr>
                <w:b/>
              </w:rPr>
              <w:t>control</w:t>
            </w:r>
            <w:r w:rsidR="0066139E" w:rsidRPr="00D971C8">
              <w:rPr>
                <w:b/>
              </w:rPr>
              <w:t xml:space="preserve"> 1.</w:t>
            </w:r>
          </w:p>
        </w:tc>
        <w:tc>
          <w:tcPr>
            <w:tcW w:w="715" w:type="dxa"/>
            <w:gridSpan w:val="2"/>
          </w:tcPr>
          <w:p w:rsidR="00CF44CA" w:rsidRPr="00D971C8" w:rsidRDefault="00D02C62">
            <w:pPr>
              <w:pStyle w:val="TableParagraph"/>
              <w:ind w:left="265"/>
              <w:rPr>
                <w:b/>
              </w:rPr>
            </w:pPr>
            <w:r w:rsidRPr="00D971C8">
              <w:rPr>
                <w:b/>
              </w:rPr>
              <w:t>10</w:t>
            </w:r>
            <w:r w:rsidR="00934CEE" w:rsidRPr="00D971C8">
              <w:rPr>
                <w:b/>
              </w:rPr>
              <w:t>0</w:t>
            </w:r>
          </w:p>
        </w:tc>
      </w:tr>
      <w:tr w:rsidR="00CF44CA" w:rsidRPr="00D971C8" w:rsidTr="0066139E">
        <w:trPr>
          <w:gridAfter w:val="1"/>
          <w:wAfter w:w="19" w:type="dxa"/>
          <w:trHeight w:val="230"/>
        </w:trPr>
        <w:tc>
          <w:tcPr>
            <w:tcW w:w="9791" w:type="dxa"/>
            <w:gridSpan w:val="14"/>
          </w:tcPr>
          <w:p w:rsidR="00CF44CA" w:rsidRPr="00D971C8" w:rsidRDefault="00D02C62" w:rsidP="00E55C33">
            <w:pPr>
              <w:jc w:val="center"/>
              <w:rPr>
                <w:b/>
              </w:rPr>
            </w:pPr>
            <w:r w:rsidRPr="00D971C8">
              <w:rPr>
                <w:b/>
              </w:rPr>
              <w:t>Module 2</w:t>
            </w:r>
            <w:r w:rsidR="00E55C33" w:rsidRPr="00D971C8">
              <w:rPr>
                <w:b/>
              </w:rPr>
              <w:t xml:space="preserve">. </w:t>
            </w:r>
            <w:r w:rsidR="00934CEE" w:rsidRPr="00D971C8">
              <w:rPr>
                <w:b/>
              </w:rPr>
              <w:t>Formation and study of public opinion in various areas.</w:t>
            </w:r>
          </w:p>
        </w:tc>
        <w:tc>
          <w:tcPr>
            <w:tcW w:w="715" w:type="dxa"/>
            <w:gridSpan w:val="2"/>
          </w:tcPr>
          <w:p w:rsidR="00CF44CA" w:rsidRPr="00D971C8" w:rsidRDefault="00CF44CA">
            <w:pPr>
              <w:pStyle w:val="TableParagraph"/>
              <w:spacing w:line="240" w:lineRule="auto"/>
              <w:ind w:left="0"/>
            </w:pPr>
          </w:p>
        </w:tc>
      </w:tr>
      <w:tr w:rsidR="00F7484B" w:rsidRPr="00D971C8" w:rsidTr="00F7484B">
        <w:trPr>
          <w:gridAfter w:val="1"/>
          <w:wAfter w:w="19" w:type="dxa"/>
          <w:trHeight w:val="230"/>
        </w:trPr>
        <w:tc>
          <w:tcPr>
            <w:tcW w:w="883" w:type="dxa"/>
            <w:gridSpan w:val="2"/>
            <w:vMerge w:val="restart"/>
          </w:tcPr>
          <w:p w:rsidR="00F7484B" w:rsidRPr="00D971C8" w:rsidRDefault="00F7484B">
            <w:pPr>
              <w:pStyle w:val="TableParagraph"/>
              <w:spacing w:line="240" w:lineRule="auto"/>
              <w:ind w:left="14"/>
              <w:jc w:val="center"/>
              <w:rPr>
                <w:b/>
              </w:rPr>
            </w:pPr>
            <w:r w:rsidRPr="00D971C8">
              <w:rPr>
                <w:b/>
              </w:rPr>
              <w:t>8</w:t>
            </w:r>
          </w:p>
        </w:tc>
        <w:tc>
          <w:tcPr>
            <w:tcW w:w="7981" w:type="dxa"/>
            <w:gridSpan w:val="11"/>
          </w:tcPr>
          <w:p w:rsidR="00F7484B" w:rsidRPr="00D971C8" w:rsidRDefault="00F7484B" w:rsidP="00D971C8">
            <w:r w:rsidRPr="00D971C8">
              <w:rPr>
                <w:b/>
              </w:rPr>
              <w:t>L8.</w:t>
            </w:r>
            <w:r w:rsidRPr="00D971C8">
              <w:t>Technologies of public opinion formation. Influencing public opinion.</w:t>
            </w:r>
          </w:p>
        </w:tc>
        <w:tc>
          <w:tcPr>
            <w:tcW w:w="927" w:type="dxa"/>
          </w:tcPr>
          <w:p w:rsidR="00F7484B" w:rsidRPr="00D971C8" w:rsidRDefault="00F7484B">
            <w:pPr>
              <w:pStyle w:val="TableParagraph"/>
              <w:ind w:left="1"/>
              <w:jc w:val="center"/>
            </w:pPr>
            <w:r w:rsidRPr="00D971C8">
              <w:t>1</w:t>
            </w:r>
          </w:p>
        </w:tc>
        <w:tc>
          <w:tcPr>
            <w:tcW w:w="715" w:type="dxa"/>
            <w:gridSpan w:val="2"/>
          </w:tcPr>
          <w:p w:rsidR="00F7484B" w:rsidRPr="00D971C8" w:rsidRDefault="00F7484B">
            <w:pPr>
              <w:pStyle w:val="TableParagraph"/>
              <w:ind w:left="313"/>
            </w:pPr>
            <w:r w:rsidRPr="00D971C8">
              <w:t>0</w:t>
            </w:r>
          </w:p>
        </w:tc>
      </w:tr>
      <w:tr w:rsidR="00F7484B" w:rsidRPr="00D971C8" w:rsidTr="00F7484B">
        <w:trPr>
          <w:gridAfter w:val="1"/>
          <w:wAfter w:w="19" w:type="dxa"/>
          <w:trHeight w:val="460"/>
        </w:trPr>
        <w:tc>
          <w:tcPr>
            <w:tcW w:w="883" w:type="dxa"/>
            <w:gridSpan w:val="2"/>
            <w:vMerge/>
            <w:tcBorders>
              <w:top w:val="nil"/>
            </w:tcBorders>
          </w:tcPr>
          <w:p w:rsidR="00F7484B" w:rsidRPr="00D971C8" w:rsidRDefault="00F7484B"/>
        </w:tc>
        <w:tc>
          <w:tcPr>
            <w:tcW w:w="7981" w:type="dxa"/>
            <w:gridSpan w:val="11"/>
          </w:tcPr>
          <w:p w:rsidR="00F7484B" w:rsidRPr="00D971C8" w:rsidRDefault="00F7484B" w:rsidP="00F7484B">
            <w:r w:rsidRPr="00D971C8">
              <w:rPr>
                <w:b/>
              </w:rPr>
              <w:t>PC 8.</w:t>
            </w:r>
            <w:r w:rsidRPr="00D971C8">
              <w:t>Manipulation and public opinion.</w:t>
            </w:r>
          </w:p>
        </w:tc>
        <w:tc>
          <w:tcPr>
            <w:tcW w:w="927" w:type="dxa"/>
          </w:tcPr>
          <w:p w:rsidR="00F7484B" w:rsidRPr="00D971C8" w:rsidRDefault="00F7484B">
            <w:pPr>
              <w:pStyle w:val="TableParagraph"/>
              <w:spacing w:line="225" w:lineRule="exact"/>
              <w:ind w:left="1"/>
              <w:jc w:val="center"/>
            </w:pPr>
            <w:r w:rsidRPr="00D971C8">
              <w:t>2</w:t>
            </w:r>
          </w:p>
        </w:tc>
        <w:tc>
          <w:tcPr>
            <w:tcW w:w="715" w:type="dxa"/>
            <w:gridSpan w:val="2"/>
          </w:tcPr>
          <w:p w:rsidR="00F7484B" w:rsidRPr="00D971C8" w:rsidRDefault="00F7484B">
            <w:pPr>
              <w:pStyle w:val="TableParagraph"/>
              <w:spacing w:line="225" w:lineRule="exact"/>
              <w:ind w:left="313"/>
            </w:pPr>
            <w:r w:rsidRPr="00D971C8">
              <w:t>5</w:t>
            </w:r>
          </w:p>
        </w:tc>
      </w:tr>
      <w:tr w:rsidR="00F7484B" w:rsidRPr="00D971C8" w:rsidTr="00F7484B">
        <w:trPr>
          <w:gridAfter w:val="1"/>
          <w:wAfter w:w="19" w:type="dxa"/>
          <w:trHeight w:val="230"/>
        </w:trPr>
        <w:tc>
          <w:tcPr>
            <w:tcW w:w="883" w:type="dxa"/>
            <w:gridSpan w:val="2"/>
            <w:vMerge w:val="restart"/>
          </w:tcPr>
          <w:p w:rsidR="00F7484B" w:rsidRPr="00D971C8" w:rsidRDefault="00F7484B">
            <w:pPr>
              <w:pStyle w:val="TableParagraph"/>
              <w:spacing w:line="240" w:lineRule="auto"/>
              <w:ind w:left="14"/>
              <w:jc w:val="center"/>
              <w:rPr>
                <w:b/>
              </w:rPr>
            </w:pPr>
            <w:r w:rsidRPr="00D971C8">
              <w:rPr>
                <w:b/>
              </w:rPr>
              <w:t>9</w:t>
            </w:r>
          </w:p>
        </w:tc>
        <w:tc>
          <w:tcPr>
            <w:tcW w:w="7981" w:type="dxa"/>
            <w:gridSpan w:val="11"/>
          </w:tcPr>
          <w:p w:rsidR="00F7484B" w:rsidRPr="00D971C8" w:rsidRDefault="00F7484B" w:rsidP="00D971C8">
            <w:r w:rsidRPr="00D971C8">
              <w:rPr>
                <w:b/>
              </w:rPr>
              <w:t>L9</w:t>
            </w:r>
            <w:r w:rsidRPr="00D971C8">
              <w:t>. Public opinion and mass media. Mass media as an organizer and expresser of public opinion.</w:t>
            </w:r>
          </w:p>
        </w:tc>
        <w:tc>
          <w:tcPr>
            <w:tcW w:w="927" w:type="dxa"/>
          </w:tcPr>
          <w:p w:rsidR="00F7484B" w:rsidRPr="00D971C8" w:rsidRDefault="00F7484B">
            <w:pPr>
              <w:pStyle w:val="TableParagraph"/>
              <w:ind w:left="1"/>
              <w:jc w:val="center"/>
            </w:pPr>
            <w:r w:rsidRPr="00D971C8">
              <w:t>1</w:t>
            </w:r>
          </w:p>
        </w:tc>
        <w:tc>
          <w:tcPr>
            <w:tcW w:w="715" w:type="dxa"/>
            <w:gridSpan w:val="2"/>
          </w:tcPr>
          <w:p w:rsidR="00F7484B" w:rsidRPr="00D971C8" w:rsidRDefault="00F7484B">
            <w:pPr>
              <w:pStyle w:val="TableParagraph"/>
              <w:ind w:left="313"/>
            </w:pPr>
            <w:r w:rsidRPr="00D971C8">
              <w:t>0</w:t>
            </w:r>
          </w:p>
        </w:tc>
      </w:tr>
      <w:tr w:rsidR="00F7484B" w:rsidRPr="00D971C8" w:rsidTr="00F7484B">
        <w:trPr>
          <w:gridAfter w:val="1"/>
          <w:wAfter w:w="19" w:type="dxa"/>
          <w:trHeight w:val="230"/>
        </w:trPr>
        <w:tc>
          <w:tcPr>
            <w:tcW w:w="883" w:type="dxa"/>
            <w:gridSpan w:val="2"/>
            <w:vMerge/>
            <w:tcBorders>
              <w:top w:val="nil"/>
            </w:tcBorders>
          </w:tcPr>
          <w:p w:rsidR="00F7484B" w:rsidRPr="00D971C8" w:rsidRDefault="00F7484B"/>
        </w:tc>
        <w:tc>
          <w:tcPr>
            <w:tcW w:w="7981" w:type="dxa"/>
            <w:gridSpan w:val="11"/>
          </w:tcPr>
          <w:p w:rsidR="00F7484B" w:rsidRPr="00D971C8" w:rsidRDefault="00B529AB" w:rsidP="00D971C8">
            <w:r w:rsidRPr="00D971C8">
              <w:rPr>
                <w:b/>
              </w:rPr>
              <w:t>PC</w:t>
            </w:r>
            <w:r w:rsidR="00F7484B" w:rsidRPr="00D971C8">
              <w:rPr>
                <w:b/>
              </w:rPr>
              <w:t xml:space="preserve"> 9.</w:t>
            </w:r>
            <w:r w:rsidR="00F7484B" w:rsidRPr="00D971C8">
              <w:t xml:space="preserve"> Public opinion on the pages and on air of mass media.</w:t>
            </w:r>
          </w:p>
        </w:tc>
        <w:tc>
          <w:tcPr>
            <w:tcW w:w="927" w:type="dxa"/>
          </w:tcPr>
          <w:p w:rsidR="00F7484B" w:rsidRPr="00D971C8" w:rsidRDefault="00F7484B">
            <w:pPr>
              <w:pStyle w:val="TableParagraph"/>
              <w:spacing w:line="211" w:lineRule="exact"/>
              <w:ind w:left="1"/>
              <w:jc w:val="center"/>
            </w:pPr>
            <w:r w:rsidRPr="00D971C8">
              <w:t>2</w:t>
            </w:r>
          </w:p>
        </w:tc>
        <w:tc>
          <w:tcPr>
            <w:tcW w:w="715" w:type="dxa"/>
            <w:gridSpan w:val="2"/>
          </w:tcPr>
          <w:p w:rsidR="00F7484B" w:rsidRPr="00D971C8" w:rsidRDefault="00F7484B">
            <w:pPr>
              <w:pStyle w:val="TableParagraph"/>
              <w:spacing w:line="211" w:lineRule="exact"/>
              <w:ind w:left="313"/>
            </w:pPr>
            <w:r w:rsidRPr="00D971C8">
              <w:t>5</w:t>
            </w:r>
          </w:p>
        </w:tc>
      </w:tr>
      <w:tr w:rsidR="00F7484B" w:rsidRPr="00D971C8" w:rsidTr="00F7484B">
        <w:trPr>
          <w:gridAfter w:val="1"/>
          <w:wAfter w:w="19" w:type="dxa"/>
          <w:trHeight w:val="230"/>
        </w:trPr>
        <w:tc>
          <w:tcPr>
            <w:tcW w:w="883" w:type="dxa"/>
            <w:gridSpan w:val="2"/>
            <w:vMerge w:val="restart"/>
          </w:tcPr>
          <w:p w:rsidR="00F7484B" w:rsidRPr="00D971C8" w:rsidRDefault="00F7484B">
            <w:pPr>
              <w:pStyle w:val="TableParagraph"/>
              <w:spacing w:line="240" w:lineRule="auto"/>
              <w:ind w:left="316" w:right="297"/>
              <w:jc w:val="center"/>
              <w:rPr>
                <w:b/>
              </w:rPr>
            </w:pPr>
            <w:r w:rsidRPr="00D971C8">
              <w:rPr>
                <w:b/>
              </w:rPr>
              <w:t>10</w:t>
            </w:r>
          </w:p>
        </w:tc>
        <w:tc>
          <w:tcPr>
            <w:tcW w:w="7981" w:type="dxa"/>
            <w:gridSpan w:val="11"/>
          </w:tcPr>
          <w:p w:rsidR="00F7484B" w:rsidRPr="00D971C8" w:rsidRDefault="00F7484B" w:rsidP="00D971C8">
            <w:r w:rsidRPr="00D971C8">
              <w:rPr>
                <w:b/>
              </w:rPr>
              <w:t>L10.</w:t>
            </w:r>
            <w:r w:rsidRPr="00D971C8">
              <w:t xml:space="preserve"> Specifics of public opinion management in various areas of social communications: politics, economics, culture, sports, etc.</w:t>
            </w:r>
          </w:p>
        </w:tc>
        <w:tc>
          <w:tcPr>
            <w:tcW w:w="927" w:type="dxa"/>
          </w:tcPr>
          <w:p w:rsidR="00F7484B" w:rsidRPr="00D971C8" w:rsidRDefault="00F7484B">
            <w:pPr>
              <w:pStyle w:val="TableParagraph"/>
              <w:ind w:left="1"/>
              <w:jc w:val="center"/>
            </w:pPr>
            <w:r w:rsidRPr="00D971C8">
              <w:t>1</w:t>
            </w:r>
          </w:p>
        </w:tc>
        <w:tc>
          <w:tcPr>
            <w:tcW w:w="715" w:type="dxa"/>
            <w:gridSpan w:val="2"/>
          </w:tcPr>
          <w:p w:rsidR="00F7484B" w:rsidRPr="00D971C8" w:rsidRDefault="00F7484B">
            <w:pPr>
              <w:pStyle w:val="TableParagraph"/>
              <w:ind w:left="313"/>
            </w:pPr>
            <w:r w:rsidRPr="00D971C8">
              <w:t>0</w:t>
            </w:r>
          </w:p>
        </w:tc>
      </w:tr>
      <w:tr w:rsidR="00F7484B" w:rsidRPr="00D971C8" w:rsidTr="00F7484B">
        <w:trPr>
          <w:gridAfter w:val="1"/>
          <w:wAfter w:w="19" w:type="dxa"/>
          <w:trHeight w:val="302"/>
        </w:trPr>
        <w:tc>
          <w:tcPr>
            <w:tcW w:w="883" w:type="dxa"/>
            <w:gridSpan w:val="2"/>
            <w:vMerge/>
          </w:tcPr>
          <w:p w:rsidR="00F7484B" w:rsidRPr="00D971C8" w:rsidRDefault="00F7484B"/>
        </w:tc>
        <w:tc>
          <w:tcPr>
            <w:tcW w:w="7981" w:type="dxa"/>
            <w:gridSpan w:val="11"/>
          </w:tcPr>
          <w:p w:rsidR="00F7484B" w:rsidRPr="00D971C8" w:rsidRDefault="00F7484B" w:rsidP="00D971C8">
            <w:r w:rsidRPr="00D971C8">
              <w:rPr>
                <w:b/>
              </w:rPr>
              <w:t>PC 10</w:t>
            </w:r>
            <w:r w:rsidRPr="00D971C8">
              <w:t>. Mentality and public opinion.</w:t>
            </w:r>
          </w:p>
        </w:tc>
        <w:tc>
          <w:tcPr>
            <w:tcW w:w="927" w:type="dxa"/>
          </w:tcPr>
          <w:p w:rsidR="00F7484B" w:rsidRPr="00D971C8" w:rsidRDefault="00F7484B">
            <w:pPr>
              <w:pStyle w:val="TableParagraph"/>
              <w:spacing w:line="225" w:lineRule="exact"/>
              <w:ind w:left="1"/>
              <w:jc w:val="center"/>
            </w:pPr>
            <w:r w:rsidRPr="00D971C8">
              <w:t>2</w:t>
            </w:r>
          </w:p>
        </w:tc>
        <w:tc>
          <w:tcPr>
            <w:tcW w:w="715" w:type="dxa"/>
            <w:gridSpan w:val="2"/>
          </w:tcPr>
          <w:p w:rsidR="00F7484B" w:rsidRPr="00D971C8" w:rsidRDefault="00F7484B">
            <w:pPr>
              <w:pStyle w:val="TableParagraph"/>
              <w:spacing w:line="225" w:lineRule="exact"/>
              <w:ind w:left="265"/>
            </w:pPr>
            <w:r w:rsidRPr="00D971C8">
              <w:t>10</w:t>
            </w:r>
          </w:p>
        </w:tc>
      </w:tr>
      <w:tr w:rsidR="00F7484B" w:rsidRPr="00D971C8" w:rsidTr="002022EC">
        <w:trPr>
          <w:trHeight w:val="265"/>
        </w:trPr>
        <w:tc>
          <w:tcPr>
            <w:tcW w:w="883" w:type="dxa"/>
            <w:gridSpan w:val="2"/>
            <w:vMerge/>
          </w:tcPr>
          <w:p w:rsidR="00F7484B" w:rsidRPr="00D971C8" w:rsidRDefault="00F7484B">
            <w:pPr>
              <w:pStyle w:val="TableParagraph"/>
              <w:spacing w:line="240" w:lineRule="auto"/>
              <w:ind w:left="0"/>
            </w:pPr>
          </w:p>
        </w:tc>
        <w:tc>
          <w:tcPr>
            <w:tcW w:w="7981" w:type="dxa"/>
            <w:gridSpan w:val="11"/>
          </w:tcPr>
          <w:p w:rsidR="00F7484B" w:rsidRPr="00D971C8" w:rsidRDefault="00F7484B" w:rsidP="00F7484B">
            <w:r w:rsidRPr="00D971C8">
              <w:rPr>
                <w:b/>
              </w:rPr>
              <w:t>SIWT 4.</w:t>
            </w:r>
            <w:r w:rsidRPr="00D971C8">
              <w:t xml:space="preserve"> Consultation on the implementation of SIW 4. Focus groups</w:t>
            </w:r>
          </w:p>
        </w:tc>
        <w:tc>
          <w:tcPr>
            <w:tcW w:w="927" w:type="dxa"/>
          </w:tcPr>
          <w:p w:rsidR="00F7484B" w:rsidRPr="00D971C8" w:rsidRDefault="00F7484B">
            <w:pPr>
              <w:pStyle w:val="TableParagraph"/>
              <w:spacing w:line="225" w:lineRule="exact"/>
              <w:ind w:left="0" w:right="1"/>
              <w:jc w:val="center"/>
            </w:pPr>
            <w:r w:rsidRPr="00D971C8">
              <w:t>2</w:t>
            </w:r>
          </w:p>
        </w:tc>
        <w:tc>
          <w:tcPr>
            <w:tcW w:w="734" w:type="dxa"/>
            <w:gridSpan w:val="3"/>
          </w:tcPr>
          <w:p w:rsidR="00F7484B" w:rsidRPr="00D971C8" w:rsidRDefault="00F7484B">
            <w:pPr>
              <w:pStyle w:val="TableParagraph"/>
              <w:spacing w:line="225" w:lineRule="exact"/>
              <w:ind w:left="191" w:right="180"/>
              <w:jc w:val="center"/>
            </w:pPr>
            <w:r w:rsidRPr="00D971C8">
              <w:t>10</w:t>
            </w:r>
          </w:p>
        </w:tc>
      </w:tr>
      <w:tr w:rsidR="00F7484B" w:rsidRPr="00D971C8" w:rsidTr="002022EC">
        <w:trPr>
          <w:trHeight w:val="230"/>
        </w:trPr>
        <w:tc>
          <w:tcPr>
            <w:tcW w:w="883" w:type="dxa"/>
            <w:gridSpan w:val="2"/>
            <w:vMerge w:val="restart"/>
          </w:tcPr>
          <w:p w:rsidR="00F7484B" w:rsidRPr="00D971C8" w:rsidRDefault="00F7484B">
            <w:pPr>
              <w:pStyle w:val="TableParagraph"/>
              <w:spacing w:line="240" w:lineRule="auto"/>
              <w:ind w:left="316" w:right="302"/>
              <w:jc w:val="center"/>
              <w:rPr>
                <w:b/>
              </w:rPr>
            </w:pPr>
            <w:r w:rsidRPr="00D971C8">
              <w:rPr>
                <w:b/>
              </w:rPr>
              <w:t>11</w:t>
            </w:r>
          </w:p>
        </w:tc>
        <w:tc>
          <w:tcPr>
            <w:tcW w:w="7981" w:type="dxa"/>
            <w:gridSpan w:val="11"/>
          </w:tcPr>
          <w:p w:rsidR="00F7484B" w:rsidRPr="00D971C8" w:rsidRDefault="00F7484B" w:rsidP="00D971C8">
            <w:r w:rsidRPr="00D971C8">
              <w:rPr>
                <w:b/>
              </w:rPr>
              <w:t>L11.</w:t>
            </w:r>
            <w:r w:rsidRPr="00D971C8">
              <w:t xml:space="preserve"> Public opinion in business. Objectives and tasks of public opinion in the business sphere.</w:t>
            </w:r>
          </w:p>
        </w:tc>
        <w:tc>
          <w:tcPr>
            <w:tcW w:w="927" w:type="dxa"/>
          </w:tcPr>
          <w:p w:rsidR="00F7484B" w:rsidRPr="00D971C8" w:rsidRDefault="00F7484B">
            <w:pPr>
              <w:pStyle w:val="TableParagraph"/>
              <w:ind w:left="0" w:right="1"/>
              <w:jc w:val="center"/>
            </w:pPr>
            <w:r w:rsidRPr="00D971C8">
              <w:t>1</w:t>
            </w:r>
          </w:p>
        </w:tc>
        <w:tc>
          <w:tcPr>
            <w:tcW w:w="734" w:type="dxa"/>
            <w:gridSpan w:val="3"/>
          </w:tcPr>
          <w:p w:rsidR="00F7484B" w:rsidRPr="00D971C8" w:rsidRDefault="00F7484B">
            <w:pPr>
              <w:pStyle w:val="TableParagraph"/>
              <w:ind w:left="7"/>
              <w:jc w:val="center"/>
            </w:pPr>
            <w:r w:rsidRPr="00D971C8">
              <w:t>0</w:t>
            </w:r>
          </w:p>
        </w:tc>
      </w:tr>
      <w:tr w:rsidR="00F7484B" w:rsidRPr="00D971C8" w:rsidTr="002022EC">
        <w:trPr>
          <w:trHeight w:val="187"/>
        </w:trPr>
        <w:tc>
          <w:tcPr>
            <w:tcW w:w="883" w:type="dxa"/>
            <w:gridSpan w:val="2"/>
            <w:vMerge/>
            <w:tcBorders>
              <w:top w:val="nil"/>
            </w:tcBorders>
          </w:tcPr>
          <w:p w:rsidR="00F7484B" w:rsidRPr="00D971C8" w:rsidRDefault="00F7484B"/>
        </w:tc>
        <w:tc>
          <w:tcPr>
            <w:tcW w:w="7981" w:type="dxa"/>
            <w:gridSpan w:val="11"/>
          </w:tcPr>
          <w:p w:rsidR="00F7484B" w:rsidRPr="00D971C8" w:rsidRDefault="00F7484B" w:rsidP="00D971C8">
            <w:r w:rsidRPr="00D971C8">
              <w:rPr>
                <w:b/>
              </w:rPr>
              <w:t>PC 11.</w:t>
            </w:r>
            <w:r w:rsidRPr="00D971C8">
              <w:t xml:space="preserve"> Defining target settings for business research of public opinion.</w:t>
            </w:r>
          </w:p>
        </w:tc>
        <w:tc>
          <w:tcPr>
            <w:tcW w:w="927" w:type="dxa"/>
          </w:tcPr>
          <w:p w:rsidR="00F7484B" w:rsidRPr="00D971C8" w:rsidRDefault="00F7484B">
            <w:pPr>
              <w:pStyle w:val="TableParagraph"/>
              <w:spacing w:line="225" w:lineRule="exact"/>
              <w:ind w:left="0" w:right="1"/>
              <w:jc w:val="center"/>
            </w:pPr>
            <w:r w:rsidRPr="00D971C8">
              <w:t>2</w:t>
            </w:r>
          </w:p>
        </w:tc>
        <w:tc>
          <w:tcPr>
            <w:tcW w:w="734" w:type="dxa"/>
            <w:gridSpan w:val="3"/>
          </w:tcPr>
          <w:p w:rsidR="00F7484B" w:rsidRPr="00D971C8" w:rsidRDefault="00F7484B">
            <w:pPr>
              <w:pStyle w:val="TableParagraph"/>
              <w:spacing w:line="225" w:lineRule="exact"/>
              <w:ind w:left="191" w:right="180"/>
              <w:jc w:val="center"/>
            </w:pPr>
            <w:r w:rsidRPr="00D971C8">
              <w:t>10</w:t>
            </w:r>
          </w:p>
        </w:tc>
      </w:tr>
      <w:tr w:rsidR="00F7484B" w:rsidRPr="00D971C8" w:rsidTr="002022EC">
        <w:trPr>
          <w:trHeight w:val="187"/>
        </w:trPr>
        <w:tc>
          <w:tcPr>
            <w:tcW w:w="883" w:type="dxa"/>
            <w:gridSpan w:val="2"/>
            <w:tcBorders>
              <w:top w:val="nil"/>
            </w:tcBorders>
          </w:tcPr>
          <w:p w:rsidR="00F7484B" w:rsidRPr="00D971C8" w:rsidRDefault="00F7484B"/>
        </w:tc>
        <w:tc>
          <w:tcPr>
            <w:tcW w:w="7981" w:type="dxa"/>
            <w:gridSpan w:val="11"/>
          </w:tcPr>
          <w:p w:rsidR="00F7484B" w:rsidRPr="00D971C8" w:rsidRDefault="00F7484B" w:rsidP="00F7484B">
            <w:r w:rsidRPr="00D971C8">
              <w:rPr>
                <w:b/>
              </w:rPr>
              <w:t>SIW 4.</w:t>
            </w:r>
            <w:r w:rsidRPr="00D971C8">
              <w:t xml:space="preserve"> Organization of a focus group and study of the opinion of the focus group (independent research).</w:t>
            </w:r>
          </w:p>
        </w:tc>
        <w:tc>
          <w:tcPr>
            <w:tcW w:w="927" w:type="dxa"/>
          </w:tcPr>
          <w:p w:rsidR="00F7484B" w:rsidRPr="00D971C8" w:rsidRDefault="00F7484B">
            <w:pPr>
              <w:pStyle w:val="TableParagraph"/>
              <w:spacing w:line="225" w:lineRule="exact"/>
              <w:ind w:left="0" w:right="1"/>
              <w:jc w:val="center"/>
            </w:pPr>
          </w:p>
        </w:tc>
        <w:tc>
          <w:tcPr>
            <w:tcW w:w="734" w:type="dxa"/>
            <w:gridSpan w:val="3"/>
          </w:tcPr>
          <w:p w:rsidR="00F7484B" w:rsidRPr="00D971C8" w:rsidRDefault="00F7484B">
            <w:pPr>
              <w:pStyle w:val="TableParagraph"/>
              <w:spacing w:line="225" w:lineRule="exact"/>
              <w:ind w:left="191" w:right="180"/>
              <w:jc w:val="center"/>
            </w:pPr>
          </w:p>
        </w:tc>
      </w:tr>
      <w:tr w:rsidR="00F7484B" w:rsidRPr="00D971C8" w:rsidTr="002022EC">
        <w:trPr>
          <w:trHeight w:val="230"/>
        </w:trPr>
        <w:tc>
          <w:tcPr>
            <w:tcW w:w="883" w:type="dxa"/>
            <w:gridSpan w:val="2"/>
            <w:vMerge w:val="restart"/>
          </w:tcPr>
          <w:p w:rsidR="00F7484B" w:rsidRPr="00D971C8" w:rsidRDefault="00F7484B">
            <w:pPr>
              <w:pStyle w:val="TableParagraph"/>
              <w:spacing w:line="240" w:lineRule="auto"/>
              <w:ind w:left="316" w:right="302"/>
              <w:jc w:val="center"/>
              <w:rPr>
                <w:b/>
              </w:rPr>
            </w:pPr>
            <w:r w:rsidRPr="00D971C8">
              <w:rPr>
                <w:b/>
              </w:rPr>
              <w:t>12</w:t>
            </w:r>
          </w:p>
        </w:tc>
        <w:tc>
          <w:tcPr>
            <w:tcW w:w="7981" w:type="dxa"/>
            <w:gridSpan w:val="11"/>
          </w:tcPr>
          <w:p w:rsidR="00F7484B" w:rsidRPr="00D971C8" w:rsidRDefault="00F7484B" w:rsidP="00D971C8">
            <w:r w:rsidRPr="00D971C8">
              <w:rPr>
                <w:b/>
              </w:rPr>
              <w:t>L12</w:t>
            </w:r>
            <w:r w:rsidRPr="00D971C8">
              <w:t xml:space="preserve">.Public opinion in </w:t>
            </w:r>
            <w:proofErr w:type="spellStart"/>
            <w:r w:rsidRPr="00D971C8">
              <w:t>politics.Goals</w:t>
            </w:r>
            <w:proofErr w:type="spellEnd"/>
            <w:r w:rsidRPr="00D971C8">
              <w:t xml:space="preserve"> and objectives of public opinion in the sphere of politics.</w:t>
            </w:r>
          </w:p>
        </w:tc>
        <w:tc>
          <w:tcPr>
            <w:tcW w:w="927" w:type="dxa"/>
          </w:tcPr>
          <w:p w:rsidR="00F7484B" w:rsidRPr="00D971C8" w:rsidRDefault="00F7484B">
            <w:pPr>
              <w:pStyle w:val="TableParagraph"/>
              <w:ind w:left="0" w:right="1"/>
              <w:jc w:val="center"/>
            </w:pPr>
            <w:r w:rsidRPr="00D971C8">
              <w:t>1</w:t>
            </w:r>
          </w:p>
        </w:tc>
        <w:tc>
          <w:tcPr>
            <w:tcW w:w="734" w:type="dxa"/>
            <w:gridSpan w:val="3"/>
          </w:tcPr>
          <w:p w:rsidR="00F7484B" w:rsidRPr="00D971C8" w:rsidRDefault="00F7484B">
            <w:pPr>
              <w:pStyle w:val="TableParagraph"/>
              <w:ind w:left="7"/>
              <w:jc w:val="center"/>
            </w:pPr>
            <w:r w:rsidRPr="00D971C8">
              <w:t>0</w:t>
            </w:r>
          </w:p>
        </w:tc>
      </w:tr>
      <w:tr w:rsidR="00F7484B" w:rsidRPr="00D971C8" w:rsidTr="002022EC">
        <w:trPr>
          <w:trHeight w:val="230"/>
        </w:trPr>
        <w:tc>
          <w:tcPr>
            <w:tcW w:w="883" w:type="dxa"/>
            <w:gridSpan w:val="2"/>
            <w:vMerge/>
            <w:tcBorders>
              <w:top w:val="nil"/>
            </w:tcBorders>
          </w:tcPr>
          <w:p w:rsidR="00F7484B" w:rsidRPr="00D971C8" w:rsidRDefault="00F7484B"/>
        </w:tc>
        <w:tc>
          <w:tcPr>
            <w:tcW w:w="7981" w:type="dxa"/>
            <w:gridSpan w:val="11"/>
          </w:tcPr>
          <w:p w:rsidR="00F7484B" w:rsidRPr="00D971C8" w:rsidRDefault="00F7484B" w:rsidP="00F7484B">
            <w:r w:rsidRPr="00D971C8">
              <w:rPr>
                <w:b/>
              </w:rPr>
              <w:t>PC 12</w:t>
            </w:r>
            <w:r w:rsidRPr="00D971C8">
              <w:t>.Definition of target settings for political research of public opinion.</w:t>
            </w:r>
          </w:p>
        </w:tc>
        <w:tc>
          <w:tcPr>
            <w:tcW w:w="927" w:type="dxa"/>
          </w:tcPr>
          <w:p w:rsidR="00F7484B" w:rsidRPr="00D971C8" w:rsidRDefault="00F7484B">
            <w:pPr>
              <w:pStyle w:val="TableParagraph"/>
              <w:ind w:left="0" w:right="1"/>
              <w:jc w:val="center"/>
            </w:pPr>
            <w:r w:rsidRPr="00D971C8">
              <w:t>2</w:t>
            </w:r>
          </w:p>
        </w:tc>
        <w:tc>
          <w:tcPr>
            <w:tcW w:w="734" w:type="dxa"/>
            <w:gridSpan w:val="3"/>
          </w:tcPr>
          <w:p w:rsidR="00F7484B" w:rsidRPr="00D971C8" w:rsidRDefault="00F7484B">
            <w:pPr>
              <w:pStyle w:val="TableParagraph"/>
              <w:ind w:left="7"/>
              <w:jc w:val="center"/>
            </w:pPr>
            <w:r w:rsidRPr="00D971C8">
              <w:t>5</w:t>
            </w:r>
          </w:p>
        </w:tc>
      </w:tr>
      <w:tr w:rsidR="00F7484B" w:rsidRPr="00D971C8" w:rsidTr="002022EC">
        <w:trPr>
          <w:trHeight w:val="230"/>
        </w:trPr>
        <w:tc>
          <w:tcPr>
            <w:tcW w:w="883" w:type="dxa"/>
            <w:gridSpan w:val="2"/>
            <w:vMerge w:val="restart"/>
          </w:tcPr>
          <w:p w:rsidR="00F7484B" w:rsidRPr="00D971C8" w:rsidRDefault="00F7484B">
            <w:pPr>
              <w:pStyle w:val="TableParagraph"/>
              <w:spacing w:before="1" w:line="240" w:lineRule="auto"/>
              <w:ind w:left="316" w:right="302"/>
              <w:jc w:val="center"/>
              <w:rPr>
                <w:b/>
              </w:rPr>
            </w:pPr>
            <w:r w:rsidRPr="00D971C8">
              <w:rPr>
                <w:b/>
              </w:rPr>
              <w:t>13</w:t>
            </w:r>
          </w:p>
        </w:tc>
        <w:tc>
          <w:tcPr>
            <w:tcW w:w="7981" w:type="dxa"/>
            <w:gridSpan w:val="11"/>
          </w:tcPr>
          <w:p w:rsidR="00F7484B" w:rsidRPr="00D971C8" w:rsidRDefault="00F7484B" w:rsidP="00D971C8">
            <w:r w:rsidRPr="00D971C8">
              <w:rPr>
                <w:b/>
              </w:rPr>
              <w:t>L13</w:t>
            </w:r>
            <w:r w:rsidRPr="00D971C8">
              <w:t>. Public opinion management during election campaigns</w:t>
            </w:r>
          </w:p>
        </w:tc>
        <w:tc>
          <w:tcPr>
            <w:tcW w:w="927" w:type="dxa"/>
          </w:tcPr>
          <w:p w:rsidR="00F7484B" w:rsidRPr="00D971C8" w:rsidRDefault="00F7484B">
            <w:pPr>
              <w:pStyle w:val="TableParagraph"/>
              <w:spacing w:line="211" w:lineRule="exact"/>
              <w:ind w:left="0" w:right="1"/>
              <w:jc w:val="center"/>
            </w:pPr>
            <w:r w:rsidRPr="00D971C8">
              <w:t>1</w:t>
            </w:r>
          </w:p>
        </w:tc>
        <w:tc>
          <w:tcPr>
            <w:tcW w:w="734" w:type="dxa"/>
            <w:gridSpan w:val="3"/>
          </w:tcPr>
          <w:p w:rsidR="00F7484B" w:rsidRPr="00D971C8" w:rsidRDefault="00F7484B">
            <w:pPr>
              <w:pStyle w:val="TableParagraph"/>
              <w:spacing w:line="211" w:lineRule="exact"/>
              <w:ind w:left="7"/>
              <w:jc w:val="center"/>
            </w:pPr>
            <w:r w:rsidRPr="00D971C8">
              <w:t>0</w:t>
            </w:r>
          </w:p>
        </w:tc>
      </w:tr>
      <w:tr w:rsidR="00F7484B" w:rsidRPr="00D971C8" w:rsidTr="002022EC">
        <w:trPr>
          <w:trHeight w:val="230"/>
        </w:trPr>
        <w:tc>
          <w:tcPr>
            <w:tcW w:w="883" w:type="dxa"/>
            <w:gridSpan w:val="2"/>
            <w:vMerge/>
          </w:tcPr>
          <w:p w:rsidR="00F7484B" w:rsidRPr="00D971C8" w:rsidRDefault="00F7484B"/>
        </w:tc>
        <w:tc>
          <w:tcPr>
            <w:tcW w:w="7981" w:type="dxa"/>
            <w:gridSpan w:val="11"/>
          </w:tcPr>
          <w:p w:rsidR="00F7484B" w:rsidRPr="00D971C8" w:rsidRDefault="00F7484B" w:rsidP="00F7484B">
            <w:r w:rsidRPr="00D971C8">
              <w:rPr>
                <w:b/>
              </w:rPr>
              <w:t>PC 13</w:t>
            </w:r>
            <w:r w:rsidRPr="00D971C8">
              <w:t>. Exit polls.</w:t>
            </w:r>
          </w:p>
        </w:tc>
        <w:tc>
          <w:tcPr>
            <w:tcW w:w="927" w:type="dxa"/>
          </w:tcPr>
          <w:p w:rsidR="00F7484B" w:rsidRPr="00D971C8" w:rsidRDefault="00F7484B">
            <w:pPr>
              <w:pStyle w:val="TableParagraph"/>
              <w:ind w:left="0" w:right="1"/>
              <w:jc w:val="center"/>
            </w:pPr>
            <w:r w:rsidRPr="00D971C8">
              <w:t>2</w:t>
            </w:r>
          </w:p>
        </w:tc>
        <w:tc>
          <w:tcPr>
            <w:tcW w:w="734" w:type="dxa"/>
            <w:gridSpan w:val="3"/>
          </w:tcPr>
          <w:p w:rsidR="00F7484B" w:rsidRPr="00D971C8" w:rsidRDefault="00F7484B">
            <w:pPr>
              <w:pStyle w:val="TableParagraph"/>
              <w:ind w:left="7"/>
              <w:jc w:val="center"/>
            </w:pPr>
            <w:r w:rsidRPr="00D971C8">
              <w:t>5</w:t>
            </w:r>
          </w:p>
        </w:tc>
      </w:tr>
      <w:tr w:rsidR="00F7484B" w:rsidRPr="00D971C8" w:rsidTr="002022EC">
        <w:trPr>
          <w:trHeight w:val="230"/>
        </w:trPr>
        <w:tc>
          <w:tcPr>
            <w:tcW w:w="883" w:type="dxa"/>
            <w:gridSpan w:val="2"/>
            <w:vMerge/>
          </w:tcPr>
          <w:p w:rsidR="00F7484B" w:rsidRPr="00D971C8" w:rsidRDefault="00F7484B"/>
        </w:tc>
        <w:tc>
          <w:tcPr>
            <w:tcW w:w="7981" w:type="dxa"/>
            <w:gridSpan w:val="11"/>
          </w:tcPr>
          <w:p w:rsidR="00F7484B" w:rsidRPr="00D971C8" w:rsidRDefault="00F7484B" w:rsidP="00F7484B">
            <w:r w:rsidRPr="00D971C8">
              <w:rPr>
                <w:b/>
              </w:rPr>
              <w:t>IW</w:t>
            </w:r>
            <w:r w:rsidR="00B529AB" w:rsidRPr="00D971C8">
              <w:rPr>
                <w:b/>
              </w:rPr>
              <w:t>S</w:t>
            </w:r>
            <w:r w:rsidRPr="00D971C8">
              <w:rPr>
                <w:b/>
              </w:rPr>
              <w:t>T 5.</w:t>
            </w:r>
            <w:r w:rsidRPr="00D971C8">
              <w:t xml:space="preserve"> Consultation on the implementation of SIW 5.</w:t>
            </w:r>
          </w:p>
        </w:tc>
        <w:tc>
          <w:tcPr>
            <w:tcW w:w="927" w:type="dxa"/>
          </w:tcPr>
          <w:p w:rsidR="00F7484B" w:rsidRPr="00D971C8" w:rsidRDefault="00F7484B">
            <w:pPr>
              <w:pStyle w:val="TableParagraph"/>
              <w:ind w:left="0" w:right="1"/>
              <w:jc w:val="center"/>
            </w:pPr>
          </w:p>
        </w:tc>
        <w:tc>
          <w:tcPr>
            <w:tcW w:w="734" w:type="dxa"/>
            <w:gridSpan w:val="3"/>
          </w:tcPr>
          <w:p w:rsidR="00F7484B" w:rsidRPr="00D971C8" w:rsidRDefault="00F7484B">
            <w:pPr>
              <w:pStyle w:val="TableParagraph"/>
              <w:ind w:left="7"/>
              <w:jc w:val="center"/>
            </w:pPr>
          </w:p>
        </w:tc>
      </w:tr>
      <w:tr w:rsidR="00F7484B" w:rsidRPr="00D971C8" w:rsidTr="002022EC">
        <w:trPr>
          <w:trHeight w:val="230"/>
        </w:trPr>
        <w:tc>
          <w:tcPr>
            <w:tcW w:w="883" w:type="dxa"/>
            <w:gridSpan w:val="2"/>
            <w:vMerge w:val="restart"/>
          </w:tcPr>
          <w:p w:rsidR="00F7484B" w:rsidRPr="00D971C8" w:rsidRDefault="00F7484B">
            <w:pPr>
              <w:pStyle w:val="TableParagraph"/>
              <w:spacing w:line="240" w:lineRule="auto"/>
              <w:ind w:left="316" w:right="302"/>
              <w:jc w:val="center"/>
              <w:rPr>
                <w:b/>
              </w:rPr>
            </w:pPr>
            <w:r w:rsidRPr="00D971C8">
              <w:rPr>
                <w:b/>
              </w:rPr>
              <w:t>14</w:t>
            </w:r>
          </w:p>
        </w:tc>
        <w:tc>
          <w:tcPr>
            <w:tcW w:w="7981" w:type="dxa"/>
            <w:gridSpan w:val="11"/>
          </w:tcPr>
          <w:p w:rsidR="00F7484B" w:rsidRPr="00D971C8" w:rsidRDefault="00F7484B" w:rsidP="00D971C8">
            <w:r w:rsidRPr="00D971C8">
              <w:rPr>
                <w:b/>
              </w:rPr>
              <w:t>L14.</w:t>
            </w:r>
            <w:r w:rsidRPr="00D971C8">
              <w:t xml:space="preserve"> Public opinion in civil initiatives.</w:t>
            </w:r>
          </w:p>
        </w:tc>
        <w:tc>
          <w:tcPr>
            <w:tcW w:w="927" w:type="dxa"/>
          </w:tcPr>
          <w:p w:rsidR="00F7484B" w:rsidRPr="00D971C8" w:rsidRDefault="00F7484B">
            <w:pPr>
              <w:pStyle w:val="TableParagraph"/>
              <w:ind w:left="0" w:right="1"/>
              <w:jc w:val="center"/>
            </w:pPr>
            <w:r w:rsidRPr="00D971C8">
              <w:t>1</w:t>
            </w:r>
          </w:p>
        </w:tc>
        <w:tc>
          <w:tcPr>
            <w:tcW w:w="734" w:type="dxa"/>
            <w:gridSpan w:val="3"/>
          </w:tcPr>
          <w:p w:rsidR="00F7484B" w:rsidRPr="00D971C8" w:rsidRDefault="00F7484B">
            <w:pPr>
              <w:pStyle w:val="TableParagraph"/>
              <w:ind w:left="7"/>
              <w:jc w:val="center"/>
            </w:pPr>
            <w:r w:rsidRPr="00D971C8">
              <w:t>0</w:t>
            </w:r>
          </w:p>
        </w:tc>
      </w:tr>
      <w:tr w:rsidR="00F7484B" w:rsidRPr="00D971C8" w:rsidTr="002022EC">
        <w:trPr>
          <w:trHeight w:val="230"/>
        </w:trPr>
        <w:tc>
          <w:tcPr>
            <w:tcW w:w="883" w:type="dxa"/>
            <w:gridSpan w:val="2"/>
            <w:vMerge/>
            <w:tcBorders>
              <w:top w:val="nil"/>
            </w:tcBorders>
          </w:tcPr>
          <w:p w:rsidR="00F7484B" w:rsidRPr="00D971C8" w:rsidRDefault="00F7484B"/>
        </w:tc>
        <w:tc>
          <w:tcPr>
            <w:tcW w:w="7981" w:type="dxa"/>
            <w:gridSpan w:val="11"/>
          </w:tcPr>
          <w:p w:rsidR="00F7484B" w:rsidRPr="00D971C8" w:rsidRDefault="00F7484B" w:rsidP="00D971C8">
            <w:r w:rsidRPr="00D971C8">
              <w:rPr>
                <w:b/>
              </w:rPr>
              <w:t>PC 14.</w:t>
            </w:r>
            <w:r w:rsidRPr="00D971C8">
              <w:t xml:space="preserve"> Definition of target settings for public opinion research in NGOs</w:t>
            </w:r>
            <w:r w:rsidR="00B529AB" w:rsidRPr="00D971C8">
              <w:t>[non-governmental organizations</w:t>
            </w:r>
            <w:r w:rsidRPr="00D971C8">
              <w:t>].</w:t>
            </w:r>
          </w:p>
        </w:tc>
        <w:tc>
          <w:tcPr>
            <w:tcW w:w="927" w:type="dxa"/>
          </w:tcPr>
          <w:p w:rsidR="00F7484B" w:rsidRPr="00D971C8" w:rsidRDefault="00F7484B">
            <w:pPr>
              <w:pStyle w:val="TableParagraph"/>
              <w:ind w:left="0" w:right="1"/>
              <w:jc w:val="center"/>
            </w:pPr>
            <w:r w:rsidRPr="00D971C8">
              <w:t>2</w:t>
            </w:r>
          </w:p>
        </w:tc>
        <w:tc>
          <w:tcPr>
            <w:tcW w:w="734" w:type="dxa"/>
            <w:gridSpan w:val="3"/>
          </w:tcPr>
          <w:p w:rsidR="00F7484B" w:rsidRPr="00D971C8" w:rsidRDefault="00F7484B">
            <w:pPr>
              <w:pStyle w:val="TableParagraph"/>
              <w:ind w:left="7"/>
              <w:jc w:val="center"/>
            </w:pPr>
            <w:r w:rsidRPr="00D971C8">
              <w:t>5</w:t>
            </w:r>
          </w:p>
        </w:tc>
      </w:tr>
      <w:tr w:rsidR="00F7484B" w:rsidRPr="00D971C8" w:rsidTr="002022EC">
        <w:trPr>
          <w:trHeight w:val="460"/>
        </w:trPr>
        <w:tc>
          <w:tcPr>
            <w:tcW w:w="883" w:type="dxa"/>
            <w:gridSpan w:val="2"/>
            <w:vMerge/>
            <w:tcBorders>
              <w:top w:val="nil"/>
            </w:tcBorders>
          </w:tcPr>
          <w:p w:rsidR="00F7484B" w:rsidRPr="00D971C8" w:rsidRDefault="00F7484B"/>
        </w:tc>
        <w:tc>
          <w:tcPr>
            <w:tcW w:w="7981" w:type="dxa"/>
            <w:gridSpan w:val="11"/>
          </w:tcPr>
          <w:p w:rsidR="00F7484B" w:rsidRPr="00D971C8" w:rsidRDefault="00F7484B" w:rsidP="00F7484B">
            <w:r w:rsidRPr="00D971C8">
              <w:rPr>
                <w:b/>
              </w:rPr>
              <w:t>IW</w:t>
            </w:r>
            <w:r w:rsidR="00B529AB" w:rsidRPr="00D971C8">
              <w:rPr>
                <w:b/>
              </w:rPr>
              <w:t>S</w:t>
            </w:r>
            <w:r w:rsidRPr="00D971C8">
              <w:rPr>
                <w:b/>
              </w:rPr>
              <w:t xml:space="preserve"> 5.</w:t>
            </w:r>
            <w:r w:rsidRPr="00D971C8">
              <w:t xml:space="preserve"> Submission of a completed public opinion research project.</w:t>
            </w:r>
          </w:p>
        </w:tc>
        <w:tc>
          <w:tcPr>
            <w:tcW w:w="927" w:type="dxa"/>
          </w:tcPr>
          <w:p w:rsidR="00F7484B" w:rsidRPr="00D971C8" w:rsidRDefault="00F7484B">
            <w:pPr>
              <w:pStyle w:val="TableParagraph"/>
              <w:spacing w:line="225" w:lineRule="exact"/>
              <w:ind w:left="0" w:right="1"/>
              <w:jc w:val="center"/>
            </w:pPr>
            <w:r w:rsidRPr="00D971C8">
              <w:t>2</w:t>
            </w:r>
          </w:p>
        </w:tc>
        <w:tc>
          <w:tcPr>
            <w:tcW w:w="734" w:type="dxa"/>
            <w:gridSpan w:val="3"/>
          </w:tcPr>
          <w:p w:rsidR="00F7484B" w:rsidRPr="00D971C8" w:rsidRDefault="00F7484B">
            <w:pPr>
              <w:pStyle w:val="TableParagraph"/>
              <w:spacing w:line="225" w:lineRule="exact"/>
              <w:ind w:left="191" w:right="180"/>
              <w:jc w:val="center"/>
            </w:pPr>
            <w:r w:rsidRPr="00D971C8">
              <w:t>10</w:t>
            </w:r>
          </w:p>
        </w:tc>
      </w:tr>
      <w:tr w:rsidR="00B529AB" w:rsidRPr="00D971C8" w:rsidTr="002022EC">
        <w:trPr>
          <w:trHeight w:val="230"/>
        </w:trPr>
        <w:tc>
          <w:tcPr>
            <w:tcW w:w="883" w:type="dxa"/>
            <w:gridSpan w:val="2"/>
            <w:vMerge w:val="restart"/>
          </w:tcPr>
          <w:p w:rsidR="00B529AB" w:rsidRPr="00D971C8" w:rsidRDefault="00B529AB">
            <w:pPr>
              <w:pStyle w:val="TableParagraph"/>
              <w:spacing w:line="240" w:lineRule="auto"/>
              <w:ind w:left="316" w:right="302"/>
              <w:jc w:val="center"/>
              <w:rPr>
                <w:b/>
              </w:rPr>
            </w:pPr>
            <w:r w:rsidRPr="00D971C8">
              <w:rPr>
                <w:b/>
              </w:rPr>
              <w:t>15</w:t>
            </w:r>
          </w:p>
        </w:tc>
        <w:tc>
          <w:tcPr>
            <w:tcW w:w="7981" w:type="dxa"/>
            <w:gridSpan w:val="11"/>
          </w:tcPr>
          <w:p w:rsidR="00B529AB" w:rsidRPr="00D971C8" w:rsidRDefault="00B529AB" w:rsidP="00D971C8">
            <w:r w:rsidRPr="00D971C8">
              <w:rPr>
                <w:b/>
              </w:rPr>
              <w:t>L15.</w:t>
            </w:r>
            <w:r w:rsidRPr="00D971C8">
              <w:t xml:space="preserve"> Processing the results of public opinion research.</w:t>
            </w:r>
          </w:p>
        </w:tc>
        <w:tc>
          <w:tcPr>
            <w:tcW w:w="927" w:type="dxa"/>
          </w:tcPr>
          <w:p w:rsidR="00B529AB" w:rsidRPr="00D971C8" w:rsidRDefault="00B529AB">
            <w:pPr>
              <w:pStyle w:val="TableParagraph"/>
              <w:ind w:left="0" w:right="1"/>
              <w:jc w:val="center"/>
            </w:pPr>
            <w:r w:rsidRPr="00D971C8">
              <w:t>1</w:t>
            </w:r>
          </w:p>
        </w:tc>
        <w:tc>
          <w:tcPr>
            <w:tcW w:w="734" w:type="dxa"/>
            <w:gridSpan w:val="3"/>
          </w:tcPr>
          <w:p w:rsidR="00B529AB" w:rsidRPr="00D971C8" w:rsidRDefault="00B529AB">
            <w:pPr>
              <w:pStyle w:val="TableParagraph"/>
              <w:ind w:left="7"/>
              <w:jc w:val="center"/>
            </w:pPr>
            <w:r w:rsidRPr="00D971C8">
              <w:t>0</w:t>
            </w:r>
          </w:p>
        </w:tc>
      </w:tr>
      <w:tr w:rsidR="00B529AB" w:rsidRPr="00D971C8" w:rsidTr="002022EC">
        <w:trPr>
          <w:trHeight w:val="230"/>
        </w:trPr>
        <w:tc>
          <w:tcPr>
            <w:tcW w:w="883" w:type="dxa"/>
            <w:gridSpan w:val="2"/>
            <w:vMerge/>
            <w:tcBorders>
              <w:top w:val="nil"/>
            </w:tcBorders>
          </w:tcPr>
          <w:p w:rsidR="00B529AB" w:rsidRPr="00D971C8" w:rsidRDefault="00B529AB"/>
        </w:tc>
        <w:tc>
          <w:tcPr>
            <w:tcW w:w="7981" w:type="dxa"/>
            <w:gridSpan w:val="11"/>
          </w:tcPr>
          <w:p w:rsidR="00B529AB" w:rsidRPr="00D971C8" w:rsidRDefault="00B529AB" w:rsidP="00D971C8">
            <w:r w:rsidRPr="00D971C8">
              <w:rPr>
                <w:b/>
              </w:rPr>
              <w:t>PC 15.</w:t>
            </w:r>
            <w:r w:rsidRPr="00D971C8">
              <w:t xml:space="preserve"> Sources of errors and mistakes in its study.</w:t>
            </w:r>
          </w:p>
        </w:tc>
        <w:tc>
          <w:tcPr>
            <w:tcW w:w="927" w:type="dxa"/>
          </w:tcPr>
          <w:p w:rsidR="00B529AB" w:rsidRPr="00D971C8" w:rsidRDefault="00B529AB">
            <w:pPr>
              <w:pStyle w:val="TableParagraph"/>
              <w:ind w:left="0" w:right="1"/>
              <w:jc w:val="center"/>
            </w:pPr>
            <w:r w:rsidRPr="00D971C8">
              <w:t>2</w:t>
            </w:r>
          </w:p>
        </w:tc>
        <w:tc>
          <w:tcPr>
            <w:tcW w:w="734" w:type="dxa"/>
            <w:gridSpan w:val="3"/>
          </w:tcPr>
          <w:p w:rsidR="00B529AB" w:rsidRPr="00D971C8" w:rsidRDefault="00B529AB">
            <w:pPr>
              <w:pStyle w:val="TableParagraph"/>
              <w:ind w:left="7"/>
              <w:jc w:val="center"/>
            </w:pPr>
            <w:r w:rsidRPr="00D971C8">
              <w:t>5</w:t>
            </w:r>
          </w:p>
        </w:tc>
      </w:tr>
      <w:tr w:rsidR="00CF44CA" w:rsidRPr="00D971C8" w:rsidTr="002022EC">
        <w:trPr>
          <w:trHeight w:val="230"/>
        </w:trPr>
        <w:tc>
          <w:tcPr>
            <w:tcW w:w="9791" w:type="dxa"/>
            <w:gridSpan w:val="14"/>
          </w:tcPr>
          <w:p w:rsidR="00CF44CA" w:rsidRPr="00D971C8" w:rsidRDefault="00D02C62" w:rsidP="0066139E">
            <w:pPr>
              <w:pStyle w:val="TableParagraph"/>
              <w:ind w:left="110"/>
              <w:jc w:val="center"/>
            </w:pPr>
            <w:r w:rsidRPr="00D971C8">
              <w:t>Midterm</w:t>
            </w:r>
            <w:r w:rsidRPr="00D971C8">
              <w:rPr>
                <w:spacing w:val="-3"/>
              </w:rPr>
              <w:t xml:space="preserve"> </w:t>
            </w:r>
            <w:r w:rsidRPr="00D971C8">
              <w:t>control</w:t>
            </w:r>
            <w:r w:rsidRPr="00D971C8">
              <w:rPr>
                <w:spacing w:val="3"/>
              </w:rPr>
              <w:t xml:space="preserve"> </w:t>
            </w:r>
            <w:r w:rsidRPr="00D971C8">
              <w:t>2.</w:t>
            </w:r>
            <w:r w:rsidRPr="00D971C8">
              <w:rPr>
                <w:spacing w:val="-1"/>
              </w:rPr>
              <w:t xml:space="preserve"> </w:t>
            </w:r>
          </w:p>
        </w:tc>
        <w:tc>
          <w:tcPr>
            <w:tcW w:w="734" w:type="dxa"/>
            <w:gridSpan w:val="3"/>
          </w:tcPr>
          <w:p w:rsidR="00CF44CA" w:rsidRPr="00D971C8" w:rsidRDefault="00D02C62">
            <w:pPr>
              <w:pStyle w:val="TableParagraph"/>
              <w:ind w:left="191" w:right="180"/>
              <w:jc w:val="center"/>
              <w:rPr>
                <w:b/>
              </w:rPr>
            </w:pPr>
            <w:r w:rsidRPr="00D971C8">
              <w:rPr>
                <w:b/>
              </w:rPr>
              <w:t>10</w:t>
            </w:r>
            <w:r w:rsidR="00934CEE" w:rsidRPr="00D971C8">
              <w:rPr>
                <w:b/>
              </w:rPr>
              <w:t>0</w:t>
            </w:r>
          </w:p>
        </w:tc>
      </w:tr>
      <w:tr w:rsidR="00CF44CA" w:rsidRPr="00D971C8" w:rsidTr="002022EC">
        <w:trPr>
          <w:trHeight w:val="230"/>
        </w:trPr>
        <w:tc>
          <w:tcPr>
            <w:tcW w:w="9791" w:type="dxa"/>
            <w:gridSpan w:val="14"/>
          </w:tcPr>
          <w:p w:rsidR="00CF44CA" w:rsidRPr="00D971C8" w:rsidRDefault="00D02C62">
            <w:pPr>
              <w:pStyle w:val="TableParagraph"/>
              <w:ind w:left="110"/>
              <w:rPr>
                <w:b/>
              </w:rPr>
            </w:pPr>
            <w:r w:rsidRPr="00D971C8">
              <w:rPr>
                <w:b/>
              </w:rPr>
              <w:t>Final</w:t>
            </w:r>
            <w:r w:rsidRPr="00D971C8">
              <w:rPr>
                <w:b/>
                <w:spacing w:val="-1"/>
              </w:rPr>
              <w:t xml:space="preserve"> </w:t>
            </w:r>
            <w:r w:rsidRPr="00D971C8">
              <w:rPr>
                <w:b/>
              </w:rPr>
              <w:t>control</w:t>
            </w:r>
            <w:r w:rsidRPr="00D971C8">
              <w:rPr>
                <w:b/>
                <w:spacing w:val="-1"/>
              </w:rPr>
              <w:t xml:space="preserve"> </w:t>
            </w:r>
            <w:r w:rsidRPr="00D971C8">
              <w:rPr>
                <w:b/>
              </w:rPr>
              <w:t>(exam)</w:t>
            </w:r>
          </w:p>
        </w:tc>
        <w:tc>
          <w:tcPr>
            <w:tcW w:w="734" w:type="dxa"/>
            <w:gridSpan w:val="3"/>
          </w:tcPr>
          <w:p w:rsidR="00CF44CA" w:rsidRPr="00D971C8" w:rsidRDefault="00D02C62">
            <w:pPr>
              <w:pStyle w:val="TableParagraph"/>
              <w:ind w:left="196" w:right="180"/>
              <w:jc w:val="center"/>
              <w:rPr>
                <w:b/>
              </w:rPr>
            </w:pPr>
            <w:r w:rsidRPr="00D971C8">
              <w:rPr>
                <w:b/>
              </w:rPr>
              <w:t>100</w:t>
            </w:r>
          </w:p>
        </w:tc>
      </w:tr>
      <w:tr w:rsidR="00CF44CA" w:rsidRPr="00D971C8" w:rsidTr="002022EC">
        <w:trPr>
          <w:trHeight w:val="230"/>
        </w:trPr>
        <w:tc>
          <w:tcPr>
            <w:tcW w:w="9791" w:type="dxa"/>
            <w:gridSpan w:val="14"/>
          </w:tcPr>
          <w:p w:rsidR="00CF44CA" w:rsidRPr="00D971C8" w:rsidRDefault="00D02C62">
            <w:pPr>
              <w:pStyle w:val="TableParagraph"/>
              <w:ind w:left="110"/>
              <w:rPr>
                <w:b/>
              </w:rPr>
            </w:pPr>
            <w:r w:rsidRPr="00D971C8">
              <w:rPr>
                <w:b/>
              </w:rPr>
              <w:t>TOTAL</w:t>
            </w:r>
            <w:r w:rsidRPr="00D971C8">
              <w:rPr>
                <w:b/>
                <w:spacing w:val="-5"/>
              </w:rPr>
              <w:t xml:space="preserve"> </w:t>
            </w:r>
            <w:r w:rsidRPr="00D971C8">
              <w:rPr>
                <w:b/>
              </w:rPr>
              <w:t>for</w:t>
            </w:r>
            <w:r w:rsidRPr="00D971C8">
              <w:rPr>
                <w:b/>
                <w:spacing w:val="-2"/>
              </w:rPr>
              <w:t xml:space="preserve"> </w:t>
            </w:r>
            <w:r w:rsidRPr="00D971C8">
              <w:rPr>
                <w:b/>
              </w:rPr>
              <w:t>course</w:t>
            </w:r>
          </w:p>
        </w:tc>
        <w:tc>
          <w:tcPr>
            <w:tcW w:w="734" w:type="dxa"/>
            <w:gridSpan w:val="3"/>
          </w:tcPr>
          <w:p w:rsidR="00CF44CA" w:rsidRPr="00D971C8" w:rsidRDefault="00D02C62">
            <w:pPr>
              <w:pStyle w:val="TableParagraph"/>
              <w:ind w:left="196" w:right="180"/>
              <w:jc w:val="center"/>
              <w:rPr>
                <w:b/>
              </w:rPr>
            </w:pPr>
            <w:r w:rsidRPr="00D971C8">
              <w:rPr>
                <w:b/>
              </w:rPr>
              <w:t>100</w:t>
            </w:r>
          </w:p>
        </w:tc>
      </w:tr>
    </w:tbl>
    <w:p w:rsidR="00CF44CA" w:rsidRPr="00D971C8" w:rsidRDefault="00CF44CA">
      <w:pPr>
        <w:rPr>
          <w:b/>
        </w:rPr>
      </w:pPr>
    </w:p>
    <w:p w:rsidR="00CF44CA" w:rsidRPr="00D971C8" w:rsidRDefault="00CF44CA">
      <w:pPr>
        <w:spacing w:before="4"/>
        <w:rPr>
          <w:b/>
        </w:rPr>
      </w:pPr>
    </w:p>
    <w:p w:rsidR="00CF44CA" w:rsidRPr="00D971C8" w:rsidRDefault="00CF44CA">
      <w:pPr>
        <w:rPr>
          <w:b/>
        </w:rPr>
      </w:pPr>
    </w:p>
    <w:p w:rsidR="00CF44CA" w:rsidRPr="00D971C8" w:rsidRDefault="00CF44CA">
      <w:pPr>
        <w:spacing w:before="8"/>
        <w:rPr>
          <w:b/>
        </w:rPr>
      </w:pPr>
    </w:p>
    <w:p w:rsidR="00CF44CA" w:rsidRPr="00D971C8" w:rsidRDefault="00D02C62">
      <w:pPr>
        <w:tabs>
          <w:tab w:val="left" w:pos="6228"/>
        </w:tabs>
        <w:ind w:left="959"/>
      </w:pPr>
      <w:r w:rsidRPr="00D971C8">
        <w:rPr>
          <w:b/>
        </w:rPr>
        <w:t>Dean of</w:t>
      </w:r>
      <w:r w:rsidRPr="00D971C8">
        <w:rPr>
          <w:b/>
          <w:spacing w:val="1"/>
        </w:rPr>
        <w:t xml:space="preserve"> </w:t>
      </w:r>
      <w:r w:rsidRPr="00D971C8">
        <w:rPr>
          <w:b/>
        </w:rPr>
        <w:t>the</w:t>
      </w:r>
      <w:r w:rsidRPr="00D971C8">
        <w:rPr>
          <w:b/>
          <w:spacing w:val="-2"/>
        </w:rPr>
        <w:t xml:space="preserve"> </w:t>
      </w:r>
      <w:r w:rsidRPr="00D971C8">
        <w:rPr>
          <w:b/>
        </w:rPr>
        <w:t>Faculty</w:t>
      </w:r>
      <w:r w:rsidRPr="00D971C8">
        <w:rPr>
          <w:b/>
          <w:u w:val="single"/>
        </w:rPr>
        <w:tab/>
      </w:r>
      <w:r w:rsidR="009F1E0B" w:rsidRPr="00D971C8">
        <w:rPr>
          <w:u w:val="single"/>
        </w:rPr>
        <w:t>K</w:t>
      </w:r>
      <w:r w:rsidR="009F1E0B" w:rsidRPr="00D971C8">
        <w:t>.A</w:t>
      </w:r>
      <w:r w:rsidRPr="00D971C8">
        <w:t>.</w:t>
      </w:r>
      <w:r w:rsidRPr="00D971C8">
        <w:rPr>
          <w:spacing w:val="-2"/>
        </w:rPr>
        <w:t xml:space="preserve"> </w:t>
      </w:r>
      <w:proofErr w:type="spellStart"/>
      <w:r w:rsidR="009F1E0B" w:rsidRPr="00D971C8">
        <w:rPr>
          <w:spacing w:val="-2"/>
        </w:rPr>
        <w:t>Auesbayev</w:t>
      </w:r>
      <w:proofErr w:type="spellEnd"/>
    </w:p>
    <w:p w:rsidR="00CF44CA" w:rsidRPr="00D971C8" w:rsidRDefault="00CF44CA"/>
    <w:p w:rsidR="00CF44CA" w:rsidRPr="00D971C8" w:rsidRDefault="00CF44CA">
      <w:pPr>
        <w:spacing w:before="11"/>
      </w:pPr>
    </w:p>
    <w:p w:rsidR="00CF44CA" w:rsidRPr="00D971C8" w:rsidRDefault="00D02C62">
      <w:pPr>
        <w:tabs>
          <w:tab w:val="left" w:pos="5286"/>
        </w:tabs>
        <w:ind w:left="959"/>
      </w:pPr>
      <w:r w:rsidRPr="00D971C8">
        <w:rPr>
          <w:b/>
        </w:rPr>
        <w:t>Head</w:t>
      </w:r>
      <w:r w:rsidRPr="00D971C8">
        <w:rPr>
          <w:b/>
          <w:spacing w:val="-5"/>
        </w:rPr>
        <w:t xml:space="preserve"> </w:t>
      </w:r>
      <w:r w:rsidRPr="00D971C8">
        <w:rPr>
          <w:b/>
        </w:rPr>
        <w:t>of</w:t>
      </w:r>
      <w:r w:rsidRPr="00D971C8">
        <w:rPr>
          <w:b/>
          <w:spacing w:val="3"/>
        </w:rPr>
        <w:t xml:space="preserve"> </w:t>
      </w:r>
      <w:r w:rsidRPr="00D971C8">
        <w:rPr>
          <w:b/>
        </w:rPr>
        <w:t>the</w:t>
      </w:r>
      <w:r w:rsidRPr="00D971C8">
        <w:rPr>
          <w:b/>
          <w:spacing w:val="-1"/>
        </w:rPr>
        <w:t xml:space="preserve"> </w:t>
      </w:r>
      <w:r w:rsidRPr="00D971C8">
        <w:rPr>
          <w:b/>
        </w:rPr>
        <w:t>Department</w:t>
      </w:r>
      <w:r w:rsidRPr="00D971C8">
        <w:rPr>
          <w:b/>
          <w:u w:val="single"/>
        </w:rPr>
        <w:tab/>
      </w:r>
      <w:proofErr w:type="spellStart"/>
      <w:r w:rsidR="009F1E0B" w:rsidRPr="00D971C8">
        <w:t>O.Zh</w:t>
      </w:r>
      <w:proofErr w:type="spellEnd"/>
      <w:r w:rsidRPr="00D971C8">
        <w:t>.</w:t>
      </w:r>
      <w:r w:rsidRPr="00D971C8">
        <w:rPr>
          <w:spacing w:val="-7"/>
        </w:rPr>
        <w:t xml:space="preserve"> </w:t>
      </w:r>
      <w:proofErr w:type="spellStart"/>
      <w:r w:rsidR="009F1E0B" w:rsidRPr="00D971C8">
        <w:t>Oshanova</w:t>
      </w:r>
      <w:proofErr w:type="spellEnd"/>
    </w:p>
    <w:p w:rsidR="00CF44CA" w:rsidRPr="00D971C8" w:rsidRDefault="00CF44CA"/>
    <w:p w:rsidR="00CF44CA" w:rsidRPr="00D971C8" w:rsidRDefault="00CF44CA">
      <w:pPr>
        <w:spacing w:before="11"/>
      </w:pPr>
    </w:p>
    <w:p w:rsidR="00CF44CA" w:rsidRPr="00D971C8" w:rsidRDefault="00D02C62">
      <w:pPr>
        <w:tabs>
          <w:tab w:val="left" w:pos="5315"/>
        </w:tabs>
        <w:ind w:left="959"/>
      </w:pPr>
      <w:r w:rsidRPr="00D971C8">
        <w:rPr>
          <w:b/>
        </w:rPr>
        <w:t>Lecturer</w:t>
      </w:r>
      <w:r w:rsidRPr="00D971C8">
        <w:rPr>
          <w:b/>
          <w:u w:val="single"/>
        </w:rPr>
        <w:tab/>
      </w:r>
      <w:proofErr w:type="spellStart"/>
      <w:r w:rsidRPr="00D971C8">
        <w:t>Zh.S.Kerimbek</w:t>
      </w:r>
      <w:proofErr w:type="spellEnd"/>
    </w:p>
    <w:p w:rsidR="002022EC" w:rsidRPr="00D971C8" w:rsidRDefault="002022EC">
      <w:pPr>
        <w:tabs>
          <w:tab w:val="left" w:pos="5315"/>
        </w:tabs>
        <w:ind w:left="959"/>
      </w:pPr>
    </w:p>
    <w:p w:rsidR="002022EC" w:rsidRPr="00D971C8" w:rsidRDefault="002022EC" w:rsidP="002022EC">
      <w:pPr>
        <w:tabs>
          <w:tab w:val="left" w:pos="5315"/>
        </w:tabs>
        <w:ind w:left="959"/>
        <w:jc w:val="center"/>
      </w:pPr>
    </w:p>
    <w:p w:rsidR="002022EC" w:rsidRPr="00D971C8" w:rsidRDefault="002022EC" w:rsidP="002022EC">
      <w:pPr>
        <w:tabs>
          <w:tab w:val="left" w:pos="5315"/>
        </w:tabs>
        <w:ind w:left="959"/>
        <w:jc w:val="center"/>
      </w:pPr>
    </w:p>
    <w:p w:rsidR="002022EC" w:rsidRPr="00D971C8" w:rsidRDefault="002022EC" w:rsidP="002022EC">
      <w:pPr>
        <w:tabs>
          <w:tab w:val="left" w:pos="5315"/>
        </w:tabs>
        <w:ind w:left="959"/>
        <w:jc w:val="center"/>
      </w:pPr>
    </w:p>
    <w:p w:rsidR="002022EC" w:rsidRPr="00D971C8" w:rsidRDefault="002022EC" w:rsidP="002022EC">
      <w:pPr>
        <w:tabs>
          <w:tab w:val="left" w:pos="5315"/>
        </w:tabs>
        <w:ind w:left="959"/>
        <w:jc w:val="center"/>
      </w:pPr>
    </w:p>
    <w:p w:rsidR="002022EC" w:rsidRPr="00D971C8" w:rsidRDefault="002022EC" w:rsidP="002022EC">
      <w:pPr>
        <w:tabs>
          <w:tab w:val="left" w:pos="5315"/>
        </w:tabs>
        <w:ind w:left="959"/>
        <w:jc w:val="center"/>
        <w:rPr>
          <w:b/>
        </w:rPr>
      </w:pPr>
    </w:p>
    <w:p w:rsidR="002022EC" w:rsidRPr="00D971C8" w:rsidRDefault="002022EC" w:rsidP="002022EC">
      <w:pPr>
        <w:tabs>
          <w:tab w:val="left" w:pos="5315"/>
        </w:tabs>
        <w:ind w:left="959"/>
        <w:jc w:val="center"/>
        <w:rPr>
          <w:b/>
        </w:rPr>
      </w:pPr>
    </w:p>
    <w:p w:rsidR="002022EC" w:rsidRPr="00D971C8" w:rsidRDefault="002022EC" w:rsidP="002022EC">
      <w:pPr>
        <w:tabs>
          <w:tab w:val="left" w:pos="5315"/>
        </w:tabs>
        <w:ind w:left="959"/>
        <w:jc w:val="center"/>
        <w:rPr>
          <w:b/>
        </w:rPr>
      </w:pPr>
    </w:p>
    <w:p w:rsidR="002022EC" w:rsidRPr="00D971C8" w:rsidRDefault="002022EC" w:rsidP="002022EC">
      <w:pPr>
        <w:tabs>
          <w:tab w:val="left" w:pos="5315"/>
        </w:tabs>
        <w:ind w:left="959"/>
        <w:jc w:val="center"/>
        <w:rPr>
          <w:b/>
        </w:rPr>
      </w:pPr>
    </w:p>
    <w:p w:rsidR="002022EC" w:rsidRPr="00D971C8" w:rsidRDefault="002022EC" w:rsidP="002022EC">
      <w:pPr>
        <w:tabs>
          <w:tab w:val="left" w:pos="5315"/>
        </w:tabs>
        <w:ind w:left="959"/>
        <w:jc w:val="center"/>
        <w:rPr>
          <w:b/>
        </w:rPr>
      </w:pPr>
    </w:p>
    <w:p w:rsidR="002022EC" w:rsidRPr="00D971C8" w:rsidRDefault="002022EC" w:rsidP="002022EC">
      <w:pPr>
        <w:tabs>
          <w:tab w:val="left" w:pos="5315"/>
        </w:tabs>
        <w:ind w:left="959"/>
        <w:jc w:val="center"/>
        <w:rPr>
          <w:b/>
        </w:rPr>
      </w:pPr>
    </w:p>
    <w:p w:rsidR="002022EC" w:rsidRPr="00D971C8" w:rsidRDefault="002022EC" w:rsidP="002022EC">
      <w:pPr>
        <w:tabs>
          <w:tab w:val="left" w:pos="5315"/>
        </w:tabs>
        <w:ind w:left="959"/>
        <w:jc w:val="center"/>
        <w:rPr>
          <w:b/>
        </w:rPr>
      </w:pPr>
    </w:p>
    <w:p w:rsidR="002022EC" w:rsidRPr="00D971C8" w:rsidRDefault="002022EC" w:rsidP="002022EC">
      <w:pPr>
        <w:tabs>
          <w:tab w:val="left" w:pos="5315"/>
        </w:tabs>
        <w:ind w:left="959"/>
        <w:jc w:val="center"/>
        <w:rPr>
          <w:b/>
        </w:rPr>
      </w:pPr>
    </w:p>
    <w:p w:rsidR="002022EC" w:rsidRPr="00D971C8" w:rsidRDefault="002022EC" w:rsidP="002022EC">
      <w:pPr>
        <w:tabs>
          <w:tab w:val="left" w:pos="5315"/>
        </w:tabs>
        <w:ind w:left="959"/>
        <w:jc w:val="center"/>
        <w:rPr>
          <w:b/>
        </w:rPr>
      </w:pPr>
    </w:p>
    <w:p w:rsidR="002022EC" w:rsidRPr="00D971C8" w:rsidRDefault="002022EC" w:rsidP="002022EC">
      <w:pPr>
        <w:tabs>
          <w:tab w:val="left" w:pos="5315"/>
        </w:tabs>
        <w:ind w:left="959"/>
        <w:jc w:val="center"/>
        <w:rPr>
          <w:b/>
        </w:rPr>
      </w:pPr>
    </w:p>
    <w:p w:rsidR="002022EC" w:rsidRPr="00D971C8" w:rsidRDefault="002022EC" w:rsidP="002022EC">
      <w:pPr>
        <w:tabs>
          <w:tab w:val="left" w:pos="5315"/>
        </w:tabs>
        <w:ind w:left="959"/>
        <w:jc w:val="center"/>
        <w:rPr>
          <w:b/>
        </w:rPr>
      </w:pPr>
    </w:p>
    <w:p w:rsidR="002022EC" w:rsidRPr="00D971C8" w:rsidRDefault="002022EC" w:rsidP="002022EC">
      <w:pPr>
        <w:tabs>
          <w:tab w:val="left" w:pos="5315"/>
        </w:tabs>
        <w:ind w:left="959"/>
        <w:jc w:val="center"/>
        <w:rPr>
          <w:b/>
        </w:rPr>
      </w:pPr>
    </w:p>
    <w:p w:rsidR="002022EC" w:rsidRPr="00D971C8" w:rsidRDefault="002022EC" w:rsidP="002022EC">
      <w:pPr>
        <w:tabs>
          <w:tab w:val="left" w:pos="5315"/>
        </w:tabs>
        <w:ind w:left="959"/>
        <w:jc w:val="center"/>
        <w:rPr>
          <w:b/>
        </w:rPr>
      </w:pPr>
    </w:p>
    <w:p w:rsidR="002022EC" w:rsidRPr="00D971C8" w:rsidRDefault="002022EC" w:rsidP="002022EC">
      <w:pPr>
        <w:tabs>
          <w:tab w:val="left" w:pos="5315"/>
        </w:tabs>
        <w:ind w:left="959"/>
        <w:jc w:val="center"/>
        <w:rPr>
          <w:b/>
        </w:rPr>
      </w:pPr>
    </w:p>
    <w:p w:rsidR="002022EC" w:rsidRPr="00D971C8" w:rsidRDefault="002022EC" w:rsidP="002022EC">
      <w:pPr>
        <w:tabs>
          <w:tab w:val="left" w:pos="5315"/>
        </w:tabs>
        <w:ind w:left="959"/>
        <w:jc w:val="center"/>
        <w:rPr>
          <w:b/>
        </w:rPr>
      </w:pPr>
    </w:p>
    <w:p w:rsidR="002022EC" w:rsidRPr="00D971C8" w:rsidRDefault="002022EC" w:rsidP="002022EC">
      <w:pPr>
        <w:tabs>
          <w:tab w:val="left" w:pos="5315"/>
        </w:tabs>
        <w:ind w:left="959"/>
        <w:jc w:val="center"/>
        <w:rPr>
          <w:b/>
        </w:rPr>
      </w:pPr>
    </w:p>
    <w:p w:rsidR="002022EC" w:rsidRPr="00D971C8" w:rsidRDefault="002022EC" w:rsidP="002022EC">
      <w:pPr>
        <w:tabs>
          <w:tab w:val="left" w:pos="5315"/>
        </w:tabs>
        <w:ind w:left="959"/>
        <w:jc w:val="center"/>
        <w:rPr>
          <w:b/>
        </w:rPr>
      </w:pPr>
    </w:p>
    <w:p w:rsidR="002022EC" w:rsidRPr="00D971C8" w:rsidRDefault="002022EC" w:rsidP="002022EC">
      <w:pPr>
        <w:tabs>
          <w:tab w:val="left" w:pos="5315"/>
        </w:tabs>
        <w:ind w:left="959"/>
        <w:jc w:val="center"/>
        <w:rPr>
          <w:b/>
        </w:rPr>
      </w:pPr>
    </w:p>
    <w:p w:rsidR="002022EC" w:rsidRPr="00D971C8" w:rsidRDefault="002022EC" w:rsidP="002022EC">
      <w:pPr>
        <w:tabs>
          <w:tab w:val="left" w:pos="5315"/>
        </w:tabs>
        <w:ind w:left="959"/>
        <w:jc w:val="center"/>
        <w:rPr>
          <w:b/>
        </w:rPr>
      </w:pPr>
    </w:p>
    <w:p w:rsidR="002022EC" w:rsidRPr="00D971C8" w:rsidRDefault="002022EC" w:rsidP="002022EC">
      <w:pPr>
        <w:tabs>
          <w:tab w:val="left" w:pos="5315"/>
        </w:tabs>
        <w:ind w:left="959"/>
        <w:jc w:val="center"/>
        <w:rPr>
          <w:b/>
        </w:rPr>
      </w:pPr>
    </w:p>
    <w:p w:rsidR="002022EC" w:rsidRPr="00D971C8" w:rsidRDefault="002022EC" w:rsidP="002022EC">
      <w:pPr>
        <w:tabs>
          <w:tab w:val="left" w:pos="5315"/>
        </w:tabs>
        <w:ind w:left="959"/>
        <w:jc w:val="center"/>
        <w:rPr>
          <w:b/>
        </w:rPr>
      </w:pPr>
    </w:p>
    <w:p w:rsidR="002022EC" w:rsidRPr="00D971C8" w:rsidRDefault="002022EC" w:rsidP="002022EC">
      <w:pPr>
        <w:tabs>
          <w:tab w:val="left" w:pos="5315"/>
        </w:tabs>
        <w:ind w:left="959"/>
        <w:jc w:val="center"/>
        <w:rPr>
          <w:b/>
        </w:rPr>
      </w:pPr>
    </w:p>
    <w:p w:rsidR="002022EC" w:rsidRPr="00D971C8" w:rsidRDefault="002022EC" w:rsidP="002022EC">
      <w:pPr>
        <w:tabs>
          <w:tab w:val="left" w:pos="5315"/>
        </w:tabs>
        <w:ind w:left="959"/>
        <w:jc w:val="center"/>
        <w:rPr>
          <w:b/>
        </w:rPr>
      </w:pPr>
    </w:p>
    <w:p w:rsidR="002022EC" w:rsidRPr="00D971C8" w:rsidRDefault="002022EC" w:rsidP="002022EC">
      <w:pPr>
        <w:tabs>
          <w:tab w:val="left" w:pos="5315"/>
        </w:tabs>
        <w:ind w:left="959"/>
        <w:jc w:val="center"/>
        <w:rPr>
          <w:b/>
        </w:rPr>
      </w:pPr>
    </w:p>
    <w:p w:rsidR="002022EC" w:rsidRPr="00D971C8" w:rsidRDefault="002022EC" w:rsidP="002022EC">
      <w:pPr>
        <w:tabs>
          <w:tab w:val="left" w:pos="5315"/>
        </w:tabs>
        <w:ind w:left="959"/>
        <w:jc w:val="center"/>
        <w:rPr>
          <w:b/>
        </w:rPr>
      </w:pPr>
    </w:p>
    <w:p w:rsidR="002022EC" w:rsidRPr="00D971C8" w:rsidRDefault="002022EC" w:rsidP="002022EC">
      <w:pPr>
        <w:tabs>
          <w:tab w:val="left" w:pos="5315"/>
        </w:tabs>
        <w:ind w:left="959"/>
        <w:jc w:val="center"/>
        <w:rPr>
          <w:b/>
        </w:rPr>
      </w:pPr>
    </w:p>
    <w:p w:rsidR="002022EC" w:rsidRPr="00D971C8" w:rsidRDefault="002022EC" w:rsidP="002022EC">
      <w:pPr>
        <w:tabs>
          <w:tab w:val="left" w:pos="5315"/>
        </w:tabs>
        <w:ind w:left="959"/>
        <w:jc w:val="center"/>
        <w:rPr>
          <w:b/>
        </w:rPr>
      </w:pPr>
    </w:p>
    <w:p w:rsidR="002022EC" w:rsidRPr="00D971C8" w:rsidRDefault="002022EC" w:rsidP="002022EC">
      <w:pPr>
        <w:tabs>
          <w:tab w:val="left" w:pos="5315"/>
        </w:tabs>
        <w:ind w:left="959"/>
        <w:jc w:val="center"/>
        <w:rPr>
          <w:b/>
        </w:rPr>
      </w:pPr>
    </w:p>
    <w:p w:rsidR="002022EC" w:rsidRPr="00D971C8" w:rsidRDefault="002022EC" w:rsidP="002022EC">
      <w:pPr>
        <w:tabs>
          <w:tab w:val="left" w:pos="5315"/>
        </w:tabs>
        <w:ind w:left="959"/>
        <w:jc w:val="center"/>
        <w:rPr>
          <w:b/>
        </w:rPr>
      </w:pPr>
    </w:p>
    <w:p w:rsidR="002022EC" w:rsidRPr="00D971C8" w:rsidRDefault="002022EC" w:rsidP="002022EC">
      <w:pPr>
        <w:tabs>
          <w:tab w:val="left" w:pos="5315"/>
        </w:tabs>
        <w:ind w:left="959"/>
        <w:jc w:val="center"/>
        <w:rPr>
          <w:b/>
        </w:rPr>
      </w:pPr>
    </w:p>
    <w:p w:rsidR="002022EC" w:rsidRPr="00D971C8" w:rsidRDefault="002022EC" w:rsidP="002022EC">
      <w:pPr>
        <w:tabs>
          <w:tab w:val="left" w:pos="5315"/>
        </w:tabs>
        <w:ind w:left="959"/>
        <w:jc w:val="center"/>
        <w:rPr>
          <w:b/>
        </w:rPr>
      </w:pPr>
    </w:p>
    <w:p w:rsidR="002022EC" w:rsidRPr="00D971C8" w:rsidRDefault="002022EC" w:rsidP="002022EC">
      <w:pPr>
        <w:tabs>
          <w:tab w:val="left" w:pos="5315"/>
        </w:tabs>
        <w:ind w:left="959"/>
        <w:jc w:val="center"/>
        <w:rPr>
          <w:b/>
        </w:rPr>
      </w:pPr>
    </w:p>
    <w:p w:rsidR="002022EC" w:rsidRPr="00D971C8" w:rsidRDefault="002022EC" w:rsidP="002022EC">
      <w:pPr>
        <w:tabs>
          <w:tab w:val="left" w:pos="5315"/>
        </w:tabs>
        <w:ind w:left="959"/>
        <w:jc w:val="center"/>
        <w:rPr>
          <w:b/>
        </w:rPr>
      </w:pPr>
    </w:p>
    <w:p w:rsidR="002022EC" w:rsidRPr="00D971C8" w:rsidRDefault="002022EC" w:rsidP="002022EC">
      <w:pPr>
        <w:tabs>
          <w:tab w:val="left" w:pos="5315"/>
        </w:tabs>
        <w:ind w:left="959"/>
        <w:jc w:val="center"/>
        <w:rPr>
          <w:b/>
        </w:rPr>
      </w:pPr>
    </w:p>
    <w:sectPr w:rsidR="002022EC" w:rsidRPr="00D971C8" w:rsidSect="00CF44CA">
      <w:pgSz w:w="11910" w:h="16840"/>
      <w:pgMar w:top="1580" w:right="42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F2593"/>
    <w:multiLevelType w:val="hybridMultilevel"/>
    <w:tmpl w:val="69E0510C"/>
    <w:lvl w:ilvl="0" w:tplc="8BBC36DE">
      <w:start w:val="1"/>
      <w:numFmt w:val="decimal"/>
      <w:lvlText w:val="%1."/>
      <w:lvlJc w:val="left"/>
      <w:pPr>
        <w:ind w:left="207" w:hanging="20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30C669B4">
      <w:numFmt w:val="bullet"/>
      <w:lvlText w:val="•"/>
      <w:lvlJc w:val="left"/>
      <w:pPr>
        <w:ind w:left="1079" w:hanging="207"/>
      </w:pPr>
      <w:rPr>
        <w:rFonts w:hint="default"/>
        <w:lang w:val="en-US" w:eastAsia="en-US" w:bidi="ar-SA"/>
      </w:rPr>
    </w:lvl>
    <w:lvl w:ilvl="2" w:tplc="BF7C6CAE">
      <w:numFmt w:val="bullet"/>
      <w:lvlText w:val="•"/>
      <w:lvlJc w:val="left"/>
      <w:pPr>
        <w:ind w:left="1945" w:hanging="207"/>
      </w:pPr>
      <w:rPr>
        <w:rFonts w:hint="default"/>
        <w:lang w:val="en-US" w:eastAsia="en-US" w:bidi="ar-SA"/>
      </w:rPr>
    </w:lvl>
    <w:lvl w:ilvl="3" w:tplc="E1622CCC">
      <w:numFmt w:val="bullet"/>
      <w:lvlText w:val="•"/>
      <w:lvlJc w:val="left"/>
      <w:pPr>
        <w:ind w:left="2811" w:hanging="207"/>
      </w:pPr>
      <w:rPr>
        <w:rFonts w:hint="default"/>
        <w:lang w:val="en-US" w:eastAsia="en-US" w:bidi="ar-SA"/>
      </w:rPr>
    </w:lvl>
    <w:lvl w:ilvl="4" w:tplc="0960F04A">
      <w:numFmt w:val="bullet"/>
      <w:lvlText w:val="•"/>
      <w:lvlJc w:val="left"/>
      <w:pPr>
        <w:ind w:left="3678" w:hanging="207"/>
      </w:pPr>
      <w:rPr>
        <w:rFonts w:hint="default"/>
        <w:lang w:val="en-US" w:eastAsia="en-US" w:bidi="ar-SA"/>
      </w:rPr>
    </w:lvl>
    <w:lvl w:ilvl="5" w:tplc="C6F641F6">
      <w:numFmt w:val="bullet"/>
      <w:lvlText w:val="•"/>
      <w:lvlJc w:val="left"/>
      <w:pPr>
        <w:ind w:left="4544" w:hanging="207"/>
      </w:pPr>
      <w:rPr>
        <w:rFonts w:hint="default"/>
        <w:lang w:val="en-US" w:eastAsia="en-US" w:bidi="ar-SA"/>
      </w:rPr>
    </w:lvl>
    <w:lvl w:ilvl="6" w:tplc="D3F6051E">
      <w:numFmt w:val="bullet"/>
      <w:lvlText w:val="•"/>
      <w:lvlJc w:val="left"/>
      <w:pPr>
        <w:ind w:left="5410" w:hanging="207"/>
      </w:pPr>
      <w:rPr>
        <w:rFonts w:hint="default"/>
        <w:lang w:val="en-US" w:eastAsia="en-US" w:bidi="ar-SA"/>
      </w:rPr>
    </w:lvl>
    <w:lvl w:ilvl="7" w:tplc="B4EEC4D0">
      <w:numFmt w:val="bullet"/>
      <w:lvlText w:val="•"/>
      <w:lvlJc w:val="left"/>
      <w:pPr>
        <w:ind w:left="6277" w:hanging="207"/>
      </w:pPr>
      <w:rPr>
        <w:rFonts w:hint="default"/>
        <w:lang w:val="en-US" w:eastAsia="en-US" w:bidi="ar-SA"/>
      </w:rPr>
    </w:lvl>
    <w:lvl w:ilvl="8" w:tplc="F94EBD06">
      <w:numFmt w:val="bullet"/>
      <w:lvlText w:val="•"/>
      <w:lvlJc w:val="left"/>
      <w:pPr>
        <w:ind w:left="7143" w:hanging="207"/>
      </w:pPr>
      <w:rPr>
        <w:rFonts w:hint="default"/>
        <w:lang w:val="en-US" w:eastAsia="en-US" w:bidi="ar-SA"/>
      </w:rPr>
    </w:lvl>
  </w:abstractNum>
  <w:abstractNum w:abstractNumId="1">
    <w:nsid w:val="35E37AD3"/>
    <w:multiLevelType w:val="hybridMultilevel"/>
    <w:tmpl w:val="A8905088"/>
    <w:lvl w:ilvl="0" w:tplc="E394290C">
      <w:start w:val="1"/>
      <w:numFmt w:val="decimal"/>
      <w:lvlText w:val="%1."/>
      <w:lvlJc w:val="left"/>
      <w:pPr>
        <w:ind w:left="316" w:hanging="20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24ECCA00">
      <w:numFmt w:val="bullet"/>
      <w:lvlText w:val="•"/>
      <w:lvlJc w:val="left"/>
      <w:pPr>
        <w:ind w:left="1166" w:hanging="202"/>
      </w:pPr>
      <w:rPr>
        <w:rFonts w:hint="default"/>
        <w:lang w:val="en-US" w:eastAsia="en-US" w:bidi="ar-SA"/>
      </w:rPr>
    </w:lvl>
    <w:lvl w:ilvl="2" w:tplc="F3521FC0">
      <w:numFmt w:val="bullet"/>
      <w:lvlText w:val="•"/>
      <w:lvlJc w:val="left"/>
      <w:pPr>
        <w:ind w:left="2012" w:hanging="202"/>
      </w:pPr>
      <w:rPr>
        <w:rFonts w:hint="default"/>
        <w:lang w:val="en-US" w:eastAsia="en-US" w:bidi="ar-SA"/>
      </w:rPr>
    </w:lvl>
    <w:lvl w:ilvl="3" w:tplc="5CF8F976">
      <w:numFmt w:val="bullet"/>
      <w:lvlText w:val="•"/>
      <w:lvlJc w:val="left"/>
      <w:pPr>
        <w:ind w:left="2858" w:hanging="202"/>
      </w:pPr>
      <w:rPr>
        <w:rFonts w:hint="default"/>
        <w:lang w:val="en-US" w:eastAsia="en-US" w:bidi="ar-SA"/>
      </w:rPr>
    </w:lvl>
    <w:lvl w:ilvl="4" w:tplc="EA626052">
      <w:numFmt w:val="bullet"/>
      <w:lvlText w:val="•"/>
      <w:lvlJc w:val="left"/>
      <w:pPr>
        <w:ind w:left="3705" w:hanging="202"/>
      </w:pPr>
      <w:rPr>
        <w:rFonts w:hint="default"/>
        <w:lang w:val="en-US" w:eastAsia="en-US" w:bidi="ar-SA"/>
      </w:rPr>
    </w:lvl>
    <w:lvl w:ilvl="5" w:tplc="8FF077CA">
      <w:numFmt w:val="bullet"/>
      <w:lvlText w:val="•"/>
      <w:lvlJc w:val="left"/>
      <w:pPr>
        <w:ind w:left="4551" w:hanging="202"/>
      </w:pPr>
      <w:rPr>
        <w:rFonts w:hint="default"/>
        <w:lang w:val="en-US" w:eastAsia="en-US" w:bidi="ar-SA"/>
      </w:rPr>
    </w:lvl>
    <w:lvl w:ilvl="6" w:tplc="DEA01E22">
      <w:numFmt w:val="bullet"/>
      <w:lvlText w:val="•"/>
      <w:lvlJc w:val="left"/>
      <w:pPr>
        <w:ind w:left="5397" w:hanging="202"/>
      </w:pPr>
      <w:rPr>
        <w:rFonts w:hint="default"/>
        <w:lang w:val="en-US" w:eastAsia="en-US" w:bidi="ar-SA"/>
      </w:rPr>
    </w:lvl>
    <w:lvl w:ilvl="7" w:tplc="4DDEC894">
      <w:numFmt w:val="bullet"/>
      <w:lvlText w:val="•"/>
      <w:lvlJc w:val="left"/>
      <w:pPr>
        <w:ind w:left="6244" w:hanging="202"/>
      </w:pPr>
      <w:rPr>
        <w:rFonts w:hint="default"/>
        <w:lang w:val="en-US" w:eastAsia="en-US" w:bidi="ar-SA"/>
      </w:rPr>
    </w:lvl>
    <w:lvl w:ilvl="8" w:tplc="5BCAB730">
      <w:numFmt w:val="bullet"/>
      <w:lvlText w:val="•"/>
      <w:lvlJc w:val="left"/>
      <w:pPr>
        <w:ind w:left="7090" w:hanging="202"/>
      </w:pPr>
      <w:rPr>
        <w:rFonts w:hint="default"/>
        <w:lang w:val="en-US" w:eastAsia="en-US" w:bidi="ar-SA"/>
      </w:rPr>
    </w:lvl>
  </w:abstractNum>
  <w:abstractNum w:abstractNumId="2">
    <w:nsid w:val="44372C31"/>
    <w:multiLevelType w:val="hybridMultilevel"/>
    <w:tmpl w:val="233E5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B01D35"/>
    <w:multiLevelType w:val="hybridMultilevel"/>
    <w:tmpl w:val="5882D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F44CA"/>
    <w:rsid w:val="00076BF1"/>
    <w:rsid w:val="000C1208"/>
    <w:rsid w:val="00173A38"/>
    <w:rsid w:val="001B40F8"/>
    <w:rsid w:val="002022EC"/>
    <w:rsid w:val="002904B4"/>
    <w:rsid w:val="00351FEB"/>
    <w:rsid w:val="0039609C"/>
    <w:rsid w:val="00401762"/>
    <w:rsid w:val="00436ED3"/>
    <w:rsid w:val="0044283C"/>
    <w:rsid w:val="00445C7B"/>
    <w:rsid w:val="00464F4F"/>
    <w:rsid w:val="00497326"/>
    <w:rsid w:val="004F4C2F"/>
    <w:rsid w:val="0066139E"/>
    <w:rsid w:val="007A144B"/>
    <w:rsid w:val="00824154"/>
    <w:rsid w:val="008662FC"/>
    <w:rsid w:val="00925BD2"/>
    <w:rsid w:val="00934CEE"/>
    <w:rsid w:val="009F1E0B"/>
    <w:rsid w:val="00A03F78"/>
    <w:rsid w:val="00B529AB"/>
    <w:rsid w:val="00C76195"/>
    <w:rsid w:val="00C90425"/>
    <w:rsid w:val="00CF44CA"/>
    <w:rsid w:val="00D02C62"/>
    <w:rsid w:val="00D971C8"/>
    <w:rsid w:val="00DB0EE2"/>
    <w:rsid w:val="00E55C33"/>
    <w:rsid w:val="00E675FB"/>
    <w:rsid w:val="00E73936"/>
    <w:rsid w:val="00EA549D"/>
    <w:rsid w:val="00EE78FF"/>
    <w:rsid w:val="00F7484B"/>
    <w:rsid w:val="00F93BA5"/>
    <w:rsid w:val="00FB7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44CA"/>
    <w:rPr>
      <w:rFonts w:ascii="Times New Roman" w:eastAsia="Times New Roman" w:hAnsi="Times New Roman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D02C62"/>
    <w:pPr>
      <w:keepNext/>
      <w:keepLines/>
      <w:widowControl/>
      <w:autoSpaceDE/>
      <w:autoSpaceDN/>
      <w:spacing w:before="40"/>
      <w:outlineLvl w:val="2"/>
    </w:pPr>
    <w:rPr>
      <w:rFonts w:asciiTheme="majorHAnsi" w:eastAsiaTheme="majorEastAsia" w:hAnsiTheme="majorHAnsi"/>
      <w:color w:val="243F60" w:themeColor="accent1" w:themeShade="7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44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F44CA"/>
    <w:rPr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CF44CA"/>
  </w:style>
  <w:style w:type="paragraph" w:customStyle="1" w:styleId="TableParagraph">
    <w:name w:val="Table Paragraph"/>
    <w:basedOn w:val="a"/>
    <w:uiPriority w:val="1"/>
    <w:qFormat/>
    <w:rsid w:val="00CF44CA"/>
    <w:pPr>
      <w:spacing w:line="210" w:lineRule="exact"/>
      <w:ind w:left="114"/>
    </w:pPr>
  </w:style>
  <w:style w:type="character" w:customStyle="1" w:styleId="30">
    <w:name w:val="Заголовок 3 Знак"/>
    <w:basedOn w:val="a0"/>
    <w:link w:val="3"/>
    <w:uiPriority w:val="9"/>
    <w:rsid w:val="00D02C62"/>
    <w:rPr>
      <w:rFonts w:asciiTheme="majorHAnsi" w:eastAsiaTheme="majorEastAsia" w:hAnsiTheme="majorHAnsi" w:cs="Times New Roman"/>
      <w:color w:val="243F60" w:themeColor="accent1" w:themeShade="7F"/>
      <w:sz w:val="24"/>
      <w:szCs w:val="24"/>
      <w:lang w:val="ru-RU" w:eastAsia="ru-RU"/>
    </w:rPr>
  </w:style>
  <w:style w:type="paragraph" w:styleId="a5">
    <w:name w:val="Normal (Web)"/>
    <w:basedOn w:val="a"/>
    <w:uiPriority w:val="99"/>
    <w:unhideWhenUsed/>
    <w:rsid w:val="001B40F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6">
    <w:name w:val="Hyperlink"/>
    <w:uiPriority w:val="99"/>
    <w:rsid w:val="001B40F8"/>
    <w:rPr>
      <w:color w:val="0000FF"/>
      <w:u w:val="single"/>
    </w:rPr>
  </w:style>
  <w:style w:type="character" w:customStyle="1" w:styleId="normaltextrun">
    <w:name w:val="normaltextrun"/>
    <w:basedOn w:val="a0"/>
    <w:rsid w:val="00925BD2"/>
  </w:style>
  <w:style w:type="paragraph" w:customStyle="1" w:styleId="paragraph">
    <w:name w:val="paragraph"/>
    <w:basedOn w:val="a"/>
    <w:rsid w:val="002022E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eop">
    <w:name w:val="eop"/>
    <w:basedOn w:val="a0"/>
    <w:rsid w:val="002022EC"/>
  </w:style>
  <w:style w:type="character" w:customStyle="1" w:styleId="ezkurwreuab5ozgtqnkl">
    <w:name w:val="ezkurwreuab5ozgtqnkl"/>
    <w:basedOn w:val="a0"/>
    <w:rsid w:val="00D971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nitoringjournal.ru/index.php/monitoring" TargetMode="External"/><Relationship Id="rId13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8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ciom.ru/" TargetMode="External"/><Relationship Id="rId12" Type="http://schemas.openxmlformats.org/officeDocument/2006/relationships/hyperlink" Target="https://www.forbes.ru/society/481362-ekzitpoly-prodemonstrirovali-pobedu-tokaeva-na-vyborah-prezidenta-kazahstan" TargetMode="External"/><Relationship Id="rId17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0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znanium.com/catalog/product/465640" TargetMode="External"/><Relationship Id="rId11" Type="http://schemas.openxmlformats.org/officeDocument/2006/relationships/hyperlink" Target="https://opinions.kz/ru" TargetMode="External"/><Relationship Id="rId5" Type="http://schemas.openxmlformats.org/officeDocument/2006/relationships/hyperlink" Target="http://znanium.com/catalog/product/247737" TargetMode="External"/><Relationship Id="rId15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0" Type="http://schemas.openxmlformats.org/officeDocument/2006/relationships/hyperlink" Target="https://ciom.kz/" TargetMode="External"/><Relationship Id="rId19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lotokrus.ru/sposoby-oprosa-obschestvennogo-mneniya/" TargetMode="External"/><Relationship Id="rId14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2565</Words>
  <Characters>14623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RTRK</Company>
  <LinksUpToDate>false</LinksUpToDate>
  <CharactersWithSpaces>17154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Sultan</cp:lastModifiedBy>
  <cp:revision>6</cp:revision>
  <dcterms:created xsi:type="dcterms:W3CDTF">2025-01-20T08:03:00Z</dcterms:created>
  <dcterms:modified xsi:type="dcterms:W3CDTF">2025-01-21T03:51:00Z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2024-01-19T00:00:00Z</vt:filetime>
  </property>
</Properties>
</file>